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806E" w14:textId="77777777" w:rsidR="00EB200C" w:rsidRDefault="00EB200C" w:rsidP="00DA14A6">
      <w:pPr>
        <w:pStyle w:val="Titre1"/>
        <w:ind w:left="1276"/>
        <w:jc w:val="both"/>
        <w:rPr>
          <w:sz w:val="18"/>
          <w:szCs w:val="18"/>
        </w:rPr>
      </w:pPr>
      <w:bookmarkStart w:id="0" w:name="_Hlk231397700"/>
      <w:bookmarkEnd w:id="0"/>
    </w:p>
    <w:p w14:paraId="12229B42" w14:textId="77777777" w:rsidR="00EB200C" w:rsidRDefault="00EB200C" w:rsidP="00DA14A6">
      <w:pPr>
        <w:pStyle w:val="Titre1"/>
        <w:ind w:left="1276"/>
        <w:jc w:val="both"/>
        <w:rPr>
          <w:sz w:val="18"/>
          <w:szCs w:val="18"/>
        </w:rPr>
      </w:pPr>
    </w:p>
    <w:p w14:paraId="67606E12" w14:textId="028DB9EE" w:rsidR="009C5940" w:rsidRPr="006B5C12" w:rsidRDefault="009C5940" w:rsidP="00DA14A6">
      <w:pPr>
        <w:pStyle w:val="Titre1"/>
        <w:ind w:left="1276"/>
        <w:jc w:val="both"/>
        <w:rPr>
          <w:sz w:val="18"/>
          <w:szCs w:val="18"/>
        </w:rPr>
      </w:pPr>
      <w:r w:rsidRPr="006B5C12">
        <w:rPr>
          <w:sz w:val="18"/>
          <w:szCs w:val="18"/>
        </w:rPr>
        <w:t>HABILITATION À EXERCER LA MAÎTRISE D’œuvre EN SON NOM PROPRE</w:t>
      </w:r>
    </w:p>
    <w:p w14:paraId="3063A7A6" w14:textId="54AAE481" w:rsidR="009C5940" w:rsidRDefault="009C5940" w:rsidP="00DA14A6">
      <w:pPr>
        <w:pStyle w:val="texte"/>
        <w:spacing w:line="240" w:lineRule="auto"/>
        <w:ind w:left="1276"/>
        <w:jc w:val="left"/>
        <w:rPr>
          <w:rFonts w:ascii="Arial Black" w:hAnsi="Arial Black"/>
          <w:b/>
          <w:caps/>
          <w:color w:val="7F7F7F" w:themeColor="text1" w:themeTint="80"/>
          <w:sz w:val="40"/>
          <w:szCs w:val="40"/>
        </w:rPr>
      </w:pPr>
      <w:r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hmonp 202</w:t>
      </w:r>
      <w:r w:rsidR="00DA14A6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6</w:t>
      </w:r>
      <w:r w:rsidRPr="00E62585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-202</w:t>
      </w:r>
      <w:r w:rsidR="00DA14A6">
        <w:rPr>
          <w:rFonts w:ascii="Arial Black" w:hAnsi="Arial Black"/>
          <w:b/>
          <w:caps/>
          <w:color w:val="7F7F7F" w:themeColor="text1" w:themeTint="80"/>
          <w:sz w:val="40"/>
          <w:szCs w:val="40"/>
        </w:rPr>
        <w:t>7</w:t>
      </w:r>
    </w:p>
    <w:p w14:paraId="4BDB3307" w14:textId="3A492BF0" w:rsidR="00EB200C" w:rsidRPr="00EB200C" w:rsidRDefault="00EB200C" w:rsidP="00DA14A6">
      <w:pPr>
        <w:pStyle w:val="texte"/>
        <w:spacing w:line="240" w:lineRule="auto"/>
        <w:ind w:left="1276"/>
        <w:jc w:val="left"/>
        <w:rPr>
          <w:rFonts w:ascii="Arial Black" w:hAnsi="Arial Black"/>
          <w:b/>
          <w:caps/>
          <w:color w:val="000000" w:themeColor="text1"/>
          <w:sz w:val="28"/>
          <w:szCs w:val="40"/>
        </w:rPr>
      </w:pPr>
      <w:r w:rsidRPr="00EB200C">
        <w:rPr>
          <w:rFonts w:ascii="Arial Black" w:hAnsi="Arial Black"/>
          <w:b/>
          <w:caps/>
          <w:color w:val="000000" w:themeColor="text1"/>
          <w:sz w:val="28"/>
          <w:szCs w:val="40"/>
        </w:rPr>
        <w:t xml:space="preserve">Formulaire </w:t>
      </w:r>
      <w:r w:rsidR="00775A19">
        <w:rPr>
          <w:rFonts w:ascii="Arial Black" w:hAnsi="Arial Black"/>
          <w:b/>
          <w:caps/>
          <w:color w:val="000000" w:themeColor="text1"/>
          <w:sz w:val="28"/>
          <w:szCs w:val="40"/>
        </w:rPr>
        <w:t xml:space="preserve">DEMANDE DE DISPENSE </w:t>
      </w:r>
    </w:p>
    <w:p w14:paraId="6C623A3F" w14:textId="47E0DF84" w:rsidR="009C5940" w:rsidRDefault="009C5940" w:rsidP="00DA14A6">
      <w:pPr>
        <w:pStyle w:val="Titre1"/>
        <w:ind w:left="1276"/>
        <w:jc w:val="both"/>
      </w:pPr>
    </w:p>
    <w:p w14:paraId="7F1A31E1" w14:textId="68E7D0B1" w:rsidR="009C5940" w:rsidRDefault="009C5940" w:rsidP="00DA14A6">
      <w:pPr>
        <w:pStyle w:val="texte"/>
        <w:ind w:left="1276"/>
        <w:rPr>
          <w:u w:val="single"/>
          <w:lang w:eastAsia="fr-FR"/>
        </w:rPr>
      </w:pPr>
      <w:r w:rsidRPr="009C5940">
        <w:rPr>
          <w:lang w:eastAsia="fr-FR"/>
        </w:rPr>
        <w:t>Pour l’admission à l’habilitation de l’architecte diplômé d’État à l’exercice de la maîtrise d’œuvre en son nom propre.</w:t>
      </w:r>
      <w:r w:rsidR="008F500D">
        <w:rPr>
          <w:lang w:eastAsia="fr-FR"/>
        </w:rPr>
        <w:t xml:space="preserve"> </w:t>
      </w:r>
    </w:p>
    <w:p w14:paraId="73FB4028" w14:textId="203E0E1D" w:rsidR="00775A19" w:rsidRPr="00775A19" w:rsidRDefault="00775A19" w:rsidP="00DA14A6">
      <w:pPr>
        <w:pStyle w:val="texte"/>
        <w:ind w:left="1276"/>
        <w:rPr>
          <w:u w:val="single"/>
          <w:lang w:eastAsia="fr-FR"/>
        </w:rPr>
      </w:pPr>
      <w:r w:rsidRPr="00775A19">
        <w:rPr>
          <w:lang w:eastAsia="fr-FR"/>
        </w:rPr>
        <w:t xml:space="preserve">A remettre uniquement si vous faites une demande de dispense de la mise en situation professionnelle et/ou des enseignements. </w:t>
      </w:r>
      <w:r w:rsidRPr="00775A19">
        <w:rPr>
          <w:u w:val="single"/>
          <w:lang w:eastAsia="fr-FR"/>
        </w:rPr>
        <w:t>A déposer dans Taïga avant le 7 septembre 2026.</w:t>
      </w:r>
    </w:p>
    <w:p w14:paraId="0262CF10" w14:textId="23AE4147" w:rsidR="00EB200C" w:rsidRDefault="00EB200C" w:rsidP="00DA14A6">
      <w:pPr>
        <w:pStyle w:val="texte"/>
        <w:ind w:left="1276"/>
        <w:rPr>
          <w:u w:val="single"/>
          <w:lang w:eastAsia="fr-FR"/>
        </w:rPr>
      </w:pPr>
    </w:p>
    <w:p w14:paraId="4823A523" w14:textId="77777777" w:rsidR="00EB200C" w:rsidRPr="00EB200C" w:rsidRDefault="00EB200C" w:rsidP="00EB200C">
      <w:pPr>
        <w:ind w:left="1276"/>
        <w:rPr>
          <w:b/>
          <w:sz w:val="24"/>
        </w:rPr>
      </w:pPr>
      <w:r w:rsidRPr="00EB200C">
        <w:rPr>
          <w:b/>
          <w:sz w:val="24"/>
        </w:rPr>
        <w:t>NOM</w:t>
      </w:r>
      <w:r>
        <w:rPr>
          <w:b/>
          <w:sz w:val="24"/>
        </w:rPr>
        <w:t xml:space="preserve"> </w:t>
      </w:r>
      <w:r w:rsidRPr="00EB200C">
        <w:rPr>
          <w:b/>
          <w:sz w:val="24"/>
        </w:rPr>
        <w:t>:</w:t>
      </w:r>
      <w:r>
        <w:rPr>
          <w:b/>
          <w:sz w:val="24"/>
        </w:rPr>
        <w:t xml:space="preserve"> </w:t>
      </w:r>
      <w:sdt>
        <w:sdtPr>
          <w:rPr>
            <w:b/>
            <w:sz w:val="24"/>
          </w:rPr>
          <w:id w:val="648404674"/>
          <w:placeholder>
            <w:docPart w:val="037F3B0BB5E94E42BAD8D9C577F1CF1E"/>
          </w:placeholder>
          <w:showingPlcHdr/>
          <w:text/>
        </w:sdtPr>
        <w:sdtContent>
          <w:r w:rsidRPr="00EB200C">
            <w:rPr>
              <w:rStyle w:val="Textedelespacerserv"/>
              <w:sz w:val="22"/>
            </w:rPr>
            <w:t>Cliquez ou appuyez ici pour entrer du texte.</w:t>
          </w:r>
        </w:sdtContent>
      </w:sdt>
    </w:p>
    <w:p w14:paraId="1A8313AC" w14:textId="77777777" w:rsidR="00EB200C" w:rsidRPr="00EB200C" w:rsidRDefault="00EB200C" w:rsidP="00EB200C">
      <w:pPr>
        <w:ind w:left="1276"/>
        <w:rPr>
          <w:b/>
          <w:sz w:val="24"/>
        </w:rPr>
      </w:pPr>
    </w:p>
    <w:p w14:paraId="31966CCD" w14:textId="77777777" w:rsidR="00EB200C" w:rsidRPr="00EB200C" w:rsidRDefault="00EB200C" w:rsidP="00EB200C">
      <w:pPr>
        <w:ind w:left="1276"/>
        <w:rPr>
          <w:b/>
          <w:sz w:val="24"/>
        </w:rPr>
      </w:pPr>
      <w:r w:rsidRPr="00EB200C">
        <w:rPr>
          <w:b/>
          <w:sz w:val="24"/>
        </w:rPr>
        <w:t xml:space="preserve">PRENOM : </w:t>
      </w:r>
      <w:sdt>
        <w:sdtPr>
          <w:rPr>
            <w:b/>
            <w:sz w:val="24"/>
          </w:rPr>
          <w:id w:val="-1093701876"/>
          <w:placeholder>
            <w:docPart w:val="037F3B0BB5E94E42BAD8D9C577F1CF1E"/>
          </w:placeholder>
          <w:showingPlcHdr/>
          <w:text/>
        </w:sdtPr>
        <w:sdtContent>
          <w:r w:rsidRPr="00EB200C">
            <w:rPr>
              <w:rStyle w:val="Textedelespacerserv"/>
              <w:sz w:val="22"/>
            </w:rPr>
            <w:t>Cliquez ou appuyez ici pour entrer du texte.</w:t>
          </w:r>
        </w:sdtContent>
      </w:sdt>
    </w:p>
    <w:p w14:paraId="3B3C1AE3" w14:textId="57503D78" w:rsidR="007C7656" w:rsidRPr="007C7656" w:rsidRDefault="006B21C1" w:rsidP="00DA14A6">
      <w:pPr>
        <w:pStyle w:val="texte"/>
        <w:ind w:left="1276"/>
        <w:rPr>
          <w:sz w:val="6"/>
          <w:szCs w:val="6"/>
        </w:rPr>
      </w:pPr>
      <w:r>
        <w:rPr>
          <w:sz w:val="40"/>
          <w:szCs w:val="40"/>
          <w:lang w:eastAsia="fr-FR"/>
        </w:rPr>
        <w:t>__</w:t>
      </w:r>
    </w:p>
    <w:p w14:paraId="20C33602" w14:textId="4952F105" w:rsidR="00EB200C" w:rsidRPr="00EB200C" w:rsidRDefault="00EB200C" w:rsidP="00EB200C">
      <w:r>
        <w:tab/>
      </w:r>
    </w:p>
    <w:p w14:paraId="30F2A4E1" w14:textId="7DE2086B" w:rsidR="00775A19" w:rsidRDefault="00775A19" w:rsidP="00775A19">
      <w:pPr>
        <w:pStyle w:val="textelong"/>
        <w:numPr>
          <w:ilvl w:val="0"/>
          <w:numId w:val="32"/>
        </w:numPr>
        <w:tabs>
          <w:tab w:val="left" w:leader="underscore" w:pos="3969"/>
        </w:tabs>
        <w:rPr>
          <w:b/>
        </w:rPr>
      </w:pPr>
      <w:r w:rsidRPr="00775A19">
        <w:rPr>
          <w:b/>
        </w:rPr>
        <w:t xml:space="preserve">DEMANDE DE DISPENSE DE LA MISE EN SITUATION PROFESSIONNELLE (MSP) </w:t>
      </w:r>
    </w:p>
    <w:p w14:paraId="26EE2AFB" w14:textId="34E3E16A" w:rsidR="00775A19" w:rsidRPr="00167471" w:rsidRDefault="00775A19" w:rsidP="00775A19">
      <w:pPr>
        <w:pStyle w:val="textelong"/>
        <w:tabs>
          <w:tab w:val="left" w:leader="underscore" w:pos="3969"/>
        </w:tabs>
        <w:ind w:left="1276"/>
        <w:rPr>
          <w:color w:val="auto"/>
        </w:rPr>
      </w:pPr>
      <w:sdt>
        <w:sdtPr>
          <w:rPr>
            <w:color w:val="auto"/>
          </w:rPr>
          <w:id w:val="1975635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471" w:rsidRPr="00167471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67471">
        <w:rPr>
          <w:color w:val="auto"/>
        </w:rPr>
        <w:t xml:space="preserve"> Demande d’une dispense de la MSP </w:t>
      </w:r>
    </w:p>
    <w:p w14:paraId="4705C01C" w14:textId="343BEB36" w:rsidR="00167471" w:rsidRDefault="00167471" w:rsidP="00167471">
      <w:pPr>
        <w:pStyle w:val="textelong"/>
        <w:numPr>
          <w:ilvl w:val="0"/>
          <w:numId w:val="34"/>
        </w:numPr>
        <w:tabs>
          <w:tab w:val="left" w:leader="underscore" w:pos="3969"/>
        </w:tabs>
        <w:ind w:left="1560" w:hanging="284"/>
      </w:pPr>
      <w:r w:rsidRPr="00167471">
        <w:t>L</w:t>
      </w:r>
      <w:r>
        <w:t>a MSP</w:t>
      </w:r>
      <w:r w:rsidRPr="00167471">
        <w:t xml:space="preserve"> </w:t>
      </w:r>
      <w:r>
        <w:t xml:space="preserve">a-t-elle </w:t>
      </w:r>
      <w:r w:rsidRPr="00167471">
        <w:t>été validé</w:t>
      </w:r>
      <w:r>
        <w:t>e</w:t>
      </w:r>
      <w:r w:rsidRPr="00167471">
        <w:t xml:space="preserve"> dans une autre ENSA ?</w:t>
      </w:r>
      <w:r>
        <w:t xml:space="preserve">  </w:t>
      </w:r>
      <w:r w:rsidRPr="00167471">
        <w:t xml:space="preserve"> </w:t>
      </w:r>
      <w:sdt>
        <w:sdtPr>
          <w:rPr>
            <w:rFonts w:ascii="MS Gothic" w:eastAsia="MS Gothic" w:hAnsi="MS Gothic"/>
          </w:rPr>
          <w:id w:val="-93296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</w:t>
      </w:r>
      <w:sdt>
        <w:sdtPr>
          <w:rPr>
            <w:rFonts w:ascii="MS Gothic" w:eastAsia="MS Gothic" w:hAnsi="MS Gothic"/>
          </w:rPr>
          <w:id w:val="152706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</w:p>
    <w:p w14:paraId="42A7DDA8" w14:textId="2691E970" w:rsidR="00167471" w:rsidRPr="00167471" w:rsidRDefault="00167471" w:rsidP="00167471">
      <w:pPr>
        <w:pStyle w:val="textelong"/>
        <w:numPr>
          <w:ilvl w:val="0"/>
          <w:numId w:val="34"/>
        </w:numPr>
        <w:tabs>
          <w:tab w:val="left" w:leader="underscore" w:pos="3969"/>
        </w:tabs>
      </w:pPr>
      <w:r w:rsidRPr="00167471">
        <w:t>Si oui</w:t>
      </w:r>
      <w:r>
        <w:t>,</w:t>
      </w:r>
      <w:r w:rsidRPr="00167471">
        <w:t xml:space="preserve"> dans quelle ENSA et préciser l’année : </w:t>
      </w:r>
      <w:sdt>
        <w:sdtPr>
          <w:id w:val="1323241255"/>
          <w:placeholder>
            <w:docPart w:val="BB65A517BCC64F008D6B3C5B3C7947FB"/>
          </w:placeholder>
          <w:showingPlcHdr/>
          <w:text/>
        </w:sdtPr>
        <w:sdtContent>
          <w:r w:rsidRPr="00167471">
            <w:rPr>
              <w:rStyle w:val="Textedelespacerserv"/>
            </w:rPr>
            <w:t>Cliquez ou appuyez ici pour entrer du texte.</w:t>
          </w:r>
        </w:sdtContent>
      </w:sdt>
    </w:p>
    <w:p w14:paraId="344F9D1B" w14:textId="0A126DC8" w:rsidR="00167471" w:rsidRDefault="00167471" w:rsidP="00775A19">
      <w:pPr>
        <w:pStyle w:val="textelong"/>
        <w:tabs>
          <w:tab w:val="left" w:leader="underscore" w:pos="3969"/>
        </w:tabs>
        <w:ind w:left="1276"/>
      </w:pPr>
      <w:r>
        <w:t>Vous devrez j</w:t>
      </w:r>
      <w:r w:rsidR="00775A19">
        <w:t xml:space="preserve">ustifier d’au moins </w:t>
      </w:r>
      <w:r w:rsidR="00775A19">
        <w:t xml:space="preserve">3 années d’expériences professionnelles </w:t>
      </w:r>
      <w:r w:rsidR="00775A19">
        <w:t xml:space="preserve">principalement </w:t>
      </w:r>
      <w:r w:rsidR="00775A19">
        <w:t xml:space="preserve">dans le domaine de la maîtrise d’œuvre </w:t>
      </w:r>
      <w:r w:rsidR="00775A19">
        <w:t>architecturale et urbaine.</w:t>
      </w:r>
      <w:r>
        <w:t xml:space="preserve"> </w:t>
      </w:r>
    </w:p>
    <w:p w14:paraId="021A431D" w14:textId="27940EA5" w:rsidR="00775A19" w:rsidRPr="00167471" w:rsidRDefault="00167471" w:rsidP="00167471">
      <w:pPr>
        <w:pStyle w:val="textelong"/>
        <w:numPr>
          <w:ilvl w:val="0"/>
          <w:numId w:val="33"/>
        </w:numPr>
        <w:tabs>
          <w:tab w:val="left" w:leader="underscore" w:pos="3969"/>
        </w:tabs>
        <w:rPr>
          <w:u w:val="single"/>
        </w:rPr>
      </w:pPr>
      <w:r w:rsidRPr="00167471">
        <w:rPr>
          <w:u w:val="single"/>
        </w:rPr>
        <w:t>Remettre dans Taïga l’intégralité des contrats ou tout justificatif dans un fichier PDF unique.</w:t>
      </w:r>
    </w:p>
    <w:p w14:paraId="708EB348" w14:textId="60C21FBD" w:rsidR="00775A19" w:rsidRDefault="00775A19" w:rsidP="00775A19">
      <w:pPr>
        <w:pStyle w:val="textelong"/>
        <w:tabs>
          <w:tab w:val="left" w:leader="underscore" w:pos="3969"/>
        </w:tabs>
        <w:ind w:left="1276"/>
      </w:pPr>
    </w:p>
    <w:p w14:paraId="12487F63" w14:textId="5F62F595" w:rsidR="00775A19" w:rsidRDefault="00775A19" w:rsidP="00775A19">
      <w:pPr>
        <w:pStyle w:val="textelong"/>
        <w:numPr>
          <w:ilvl w:val="0"/>
          <w:numId w:val="32"/>
        </w:numPr>
        <w:tabs>
          <w:tab w:val="left" w:leader="underscore" w:pos="3969"/>
        </w:tabs>
        <w:rPr>
          <w:b/>
        </w:rPr>
      </w:pPr>
      <w:r w:rsidRPr="00775A19">
        <w:rPr>
          <w:b/>
        </w:rPr>
        <w:t xml:space="preserve">DEMANDE DE DISPENSE DES ENSEIGNEMENTS </w:t>
      </w:r>
    </w:p>
    <w:p w14:paraId="3E150B3B" w14:textId="6A7EC33D" w:rsidR="00775A19" w:rsidRPr="00167471" w:rsidRDefault="00775A19" w:rsidP="00775A19">
      <w:pPr>
        <w:pStyle w:val="textelong"/>
        <w:tabs>
          <w:tab w:val="left" w:leader="underscore" w:pos="3969"/>
        </w:tabs>
        <w:ind w:left="1276"/>
        <w:rPr>
          <w:color w:val="auto"/>
        </w:rPr>
      </w:pPr>
      <w:sdt>
        <w:sdtPr>
          <w:rPr>
            <w:color w:val="auto"/>
          </w:rPr>
          <w:id w:val="165942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Pr="00167471">
        <w:rPr>
          <w:color w:val="auto"/>
        </w:rPr>
        <w:t xml:space="preserve"> Demande d’une dispense des enseignements </w:t>
      </w:r>
    </w:p>
    <w:p w14:paraId="69B8F1A7" w14:textId="1E4CF4EB" w:rsidR="00775A19" w:rsidRDefault="00775A19" w:rsidP="00167471">
      <w:pPr>
        <w:pStyle w:val="textelong"/>
        <w:numPr>
          <w:ilvl w:val="0"/>
          <w:numId w:val="34"/>
        </w:numPr>
        <w:tabs>
          <w:tab w:val="left" w:leader="underscore" w:pos="3969"/>
        </w:tabs>
        <w:ind w:left="1560" w:hanging="284"/>
      </w:pPr>
      <w:r w:rsidRPr="00167471">
        <w:t>Les enseignements ont-ils été validés dans une autre ENSA ?</w:t>
      </w:r>
      <w:r w:rsidR="00167471">
        <w:t xml:space="preserve">  </w:t>
      </w:r>
      <w:r w:rsidRPr="00167471">
        <w:t xml:space="preserve"> </w:t>
      </w:r>
      <w:sdt>
        <w:sdtPr>
          <w:rPr>
            <w:rFonts w:ascii="MS Gothic" w:eastAsia="MS Gothic" w:hAnsi="MS Gothic"/>
          </w:rPr>
          <w:id w:val="74676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</w:t>
      </w:r>
      <w:sdt>
        <w:sdtPr>
          <w:rPr>
            <w:rFonts w:ascii="MS Gothic" w:eastAsia="MS Gothic" w:hAnsi="MS Gothic"/>
          </w:rPr>
          <w:id w:val="1721163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</w:t>
      </w:r>
    </w:p>
    <w:p w14:paraId="400179A9" w14:textId="000A4F54" w:rsidR="00775A19" w:rsidRPr="00167471" w:rsidRDefault="00775A19" w:rsidP="00167471">
      <w:pPr>
        <w:pStyle w:val="textelong"/>
        <w:numPr>
          <w:ilvl w:val="0"/>
          <w:numId w:val="34"/>
        </w:numPr>
        <w:tabs>
          <w:tab w:val="left" w:leader="underscore" w:pos="3969"/>
        </w:tabs>
      </w:pPr>
      <w:r w:rsidRPr="00167471">
        <w:t>Si oui</w:t>
      </w:r>
      <w:r w:rsidR="00167471">
        <w:t>,</w:t>
      </w:r>
      <w:r w:rsidRPr="00167471">
        <w:t xml:space="preserve"> dans quelle ENSA et préciser l’année : </w:t>
      </w:r>
      <w:sdt>
        <w:sdtPr>
          <w:id w:val="1885589817"/>
          <w:placeholder>
            <w:docPart w:val="DefaultPlaceholder_-1854013440"/>
          </w:placeholder>
          <w:showingPlcHdr/>
          <w:text/>
        </w:sdtPr>
        <w:sdtContent>
          <w:r w:rsidRPr="00167471">
            <w:rPr>
              <w:rStyle w:val="Textedelespacerserv"/>
            </w:rPr>
            <w:t>Cliquez ou appuyez ici pour entrer du texte.</w:t>
          </w:r>
        </w:sdtContent>
      </w:sdt>
    </w:p>
    <w:p w14:paraId="113774B8" w14:textId="2F9F8EF2" w:rsidR="00167471" w:rsidRPr="00167471" w:rsidRDefault="00167471" w:rsidP="00167471">
      <w:pPr>
        <w:tabs>
          <w:tab w:val="left" w:leader="underscore" w:pos="4962"/>
        </w:tabs>
        <w:autoSpaceDE w:val="0"/>
        <w:autoSpaceDN w:val="0"/>
        <w:adjustRightInd w:val="0"/>
        <w:spacing w:line="240" w:lineRule="auto"/>
        <w:ind w:left="1276"/>
        <w:jc w:val="both"/>
        <w:textAlignment w:val="center"/>
        <w:rPr>
          <w:rFonts w:cs="Arial Narrow"/>
          <w:b/>
          <w:color w:val="000000"/>
          <w:sz w:val="22"/>
          <w:szCs w:val="18"/>
        </w:rPr>
      </w:pPr>
      <w:r w:rsidRPr="00167471">
        <w:rPr>
          <w:rFonts w:cs="Arial Narrow"/>
          <w:b/>
          <w:color w:val="000000"/>
          <w:sz w:val="22"/>
          <w:szCs w:val="18"/>
        </w:rPr>
        <w:t>Séquence 1 - Maîtrise d’œuvre :</w:t>
      </w:r>
    </w:p>
    <w:p w14:paraId="17856AC6" w14:textId="77777777" w:rsidR="00167471" w:rsidRPr="00167471" w:rsidRDefault="00167471" w:rsidP="00167471">
      <w:pPr>
        <w:tabs>
          <w:tab w:val="left" w:leader="underscore" w:pos="4962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/>
          <w:color w:val="000000"/>
          <w:sz w:val="22"/>
          <w:szCs w:val="18"/>
        </w:rPr>
      </w:pPr>
    </w:p>
    <w:p w14:paraId="745DDCAF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962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2"/>
          <w:szCs w:val="18"/>
        </w:rPr>
      </w:pPr>
      <w:sdt>
        <w:sdtPr>
          <w:rPr>
            <w:rFonts w:cs="Arial Narrow"/>
            <w:color w:val="000000" w:themeColor="text1"/>
            <w:sz w:val="22"/>
            <w:szCs w:val="18"/>
          </w:rPr>
          <w:id w:val="-100336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Segoe UI Symbol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Pr="00167471">
        <w:rPr>
          <w:rFonts w:cs="Arial Narrow"/>
          <w:color w:val="000000" w:themeColor="text1"/>
          <w:sz w:val="22"/>
          <w:szCs w:val="18"/>
        </w:rPr>
        <w:t xml:space="preserve">  Module 2</w:t>
      </w:r>
      <w:r w:rsidRPr="00167471">
        <w:rPr>
          <w:rFonts w:cs="Arial Narrow"/>
          <w:color w:val="000000" w:themeColor="text1"/>
          <w:sz w:val="22"/>
          <w:szCs w:val="18"/>
        </w:rPr>
        <w:tab/>
        <w:t xml:space="preserve"> </w:t>
      </w:r>
      <w:r w:rsidRPr="00167471">
        <w:rPr>
          <w:color w:val="000000" w:themeColor="text1"/>
          <w:sz w:val="20"/>
          <w:szCs w:val="20"/>
        </w:rPr>
        <w:t>processus et missions de maîtrise d’œuvre</w:t>
      </w:r>
    </w:p>
    <w:p w14:paraId="4FE80C9A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962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2"/>
          <w:szCs w:val="18"/>
        </w:rPr>
      </w:pPr>
      <w:sdt>
        <w:sdtPr>
          <w:rPr>
            <w:rFonts w:cs="Arial Narrow"/>
            <w:color w:val="000000" w:themeColor="text1"/>
            <w:sz w:val="22"/>
            <w:szCs w:val="18"/>
          </w:rPr>
          <w:id w:val="103176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Segoe UI Symbol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Pr="00167471">
        <w:rPr>
          <w:rFonts w:cs="Arial Narrow"/>
          <w:color w:val="000000" w:themeColor="text1"/>
          <w:sz w:val="22"/>
          <w:szCs w:val="18"/>
        </w:rPr>
        <w:t xml:space="preserve">  Module 3</w:t>
      </w:r>
      <w:r w:rsidRPr="00167471">
        <w:rPr>
          <w:rFonts w:cs="Arial Narrow"/>
          <w:color w:val="000000" w:themeColor="text1"/>
          <w:sz w:val="22"/>
          <w:szCs w:val="18"/>
        </w:rPr>
        <w:tab/>
        <w:t xml:space="preserve"> </w:t>
      </w:r>
      <w:r w:rsidRPr="00167471">
        <w:rPr>
          <w:color w:val="000000" w:themeColor="text1"/>
          <w:sz w:val="20"/>
          <w:szCs w:val="20"/>
        </w:rPr>
        <w:t>obligations administratives et réglementaires</w:t>
      </w:r>
    </w:p>
    <w:p w14:paraId="1438407F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962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2"/>
          <w:szCs w:val="18"/>
        </w:rPr>
      </w:pPr>
      <w:sdt>
        <w:sdtPr>
          <w:rPr>
            <w:rFonts w:cs="Arial Narrow"/>
            <w:color w:val="000000" w:themeColor="text1"/>
            <w:sz w:val="22"/>
            <w:szCs w:val="18"/>
          </w:rPr>
          <w:id w:val="141635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Segoe UI Symbol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Pr="00167471">
        <w:rPr>
          <w:rFonts w:cs="Arial Narrow"/>
          <w:color w:val="000000" w:themeColor="text1"/>
          <w:sz w:val="22"/>
          <w:szCs w:val="18"/>
        </w:rPr>
        <w:t xml:space="preserve">  Module 4</w:t>
      </w:r>
      <w:r w:rsidRPr="00167471">
        <w:rPr>
          <w:rFonts w:cs="Arial Narrow"/>
          <w:color w:val="000000" w:themeColor="text1"/>
          <w:sz w:val="22"/>
          <w:szCs w:val="18"/>
        </w:rPr>
        <w:tab/>
        <w:t xml:space="preserve"> </w:t>
      </w:r>
      <w:r w:rsidRPr="00167471">
        <w:rPr>
          <w:color w:val="000000" w:themeColor="text1"/>
          <w:sz w:val="20"/>
          <w:szCs w:val="20"/>
        </w:rPr>
        <w:t>performances économiques</w:t>
      </w:r>
    </w:p>
    <w:p w14:paraId="4D0F05BA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962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2"/>
          <w:szCs w:val="18"/>
        </w:rPr>
      </w:pPr>
      <w:sdt>
        <w:sdtPr>
          <w:rPr>
            <w:rFonts w:cs="Arial Narrow"/>
            <w:color w:val="000000" w:themeColor="text1"/>
            <w:sz w:val="22"/>
            <w:szCs w:val="18"/>
          </w:rPr>
          <w:id w:val="199567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Segoe UI Symbol" w:hAnsi="Segoe UI Symbol" w:cs="Segoe UI Symbol"/>
              <w:color w:val="000000" w:themeColor="text1"/>
              <w:sz w:val="22"/>
              <w:szCs w:val="18"/>
            </w:rPr>
            <w:t>☐</w:t>
          </w:r>
        </w:sdtContent>
      </w:sdt>
      <w:r w:rsidRPr="00167471">
        <w:rPr>
          <w:rFonts w:cs="Arial Narrow"/>
          <w:color w:val="000000" w:themeColor="text1"/>
          <w:sz w:val="22"/>
          <w:szCs w:val="18"/>
        </w:rPr>
        <w:t xml:space="preserve">  Module 5</w:t>
      </w:r>
      <w:r w:rsidRPr="00167471">
        <w:rPr>
          <w:rFonts w:cs="Arial Narrow"/>
          <w:color w:val="000000" w:themeColor="text1"/>
          <w:sz w:val="22"/>
          <w:szCs w:val="18"/>
        </w:rPr>
        <w:tab/>
        <w:t xml:space="preserve"> </w:t>
      </w:r>
      <w:r w:rsidRPr="00167471">
        <w:rPr>
          <w:color w:val="000000" w:themeColor="text1"/>
          <w:sz w:val="20"/>
          <w:szCs w:val="20"/>
        </w:rPr>
        <w:t>coordination et organisation de la maîtrise d’œuvre</w:t>
      </w:r>
    </w:p>
    <w:p w14:paraId="545B963F" w14:textId="77777777" w:rsidR="00167471" w:rsidRPr="00167471" w:rsidRDefault="00167471" w:rsidP="00167471">
      <w:pPr>
        <w:tabs>
          <w:tab w:val="left" w:leader="underscore" w:pos="4962"/>
          <w:tab w:val="left" w:leader="dot" w:pos="9072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/>
          <w:color w:val="000000"/>
          <w:sz w:val="22"/>
          <w:szCs w:val="18"/>
        </w:rPr>
      </w:pPr>
    </w:p>
    <w:p w14:paraId="589FDB62" w14:textId="77777777" w:rsidR="00167471" w:rsidRPr="00167471" w:rsidRDefault="00167471" w:rsidP="00167471">
      <w:pPr>
        <w:tabs>
          <w:tab w:val="left" w:leader="underscore" w:pos="4962"/>
          <w:tab w:val="left" w:leader="dot" w:pos="9072"/>
        </w:tabs>
        <w:autoSpaceDE w:val="0"/>
        <w:autoSpaceDN w:val="0"/>
        <w:adjustRightInd w:val="0"/>
        <w:spacing w:line="240" w:lineRule="auto"/>
        <w:ind w:left="1276"/>
        <w:jc w:val="both"/>
        <w:textAlignment w:val="center"/>
        <w:rPr>
          <w:rFonts w:cs="Arial Narrow"/>
          <w:b/>
          <w:color w:val="000000"/>
          <w:sz w:val="22"/>
          <w:szCs w:val="18"/>
        </w:rPr>
      </w:pPr>
      <w:r w:rsidRPr="00167471">
        <w:rPr>
          <w:rFonts w:cs="Arial Narrow"/>
          <w:b/>
          <w:color w:val="000000"/>
          <w:sz w:val="22"/>
          <w:szCs w:val="18"/>
        </w:rPr>
        <w:t>Séquence 2 - Formes professionnelles :</w:t>
      </w:r>
    </w:p>
    <w:p w14:paraId="07B0190B" w14:textId="77777777" w:rsidR="00167471" w:rsidRPr="00167471" w:rsidRDefault="00167471" w:rsidP="00167471">
      <w:pPr>
        <w:tabs>
          <w:tab w:val="left" w:leader="underscore" w:pos="4962"/>
          <w:tab w:val="left" w:leader="dot" w:pos="9072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/>
          <w:color w:val="000000"/>
          <w:sz w:val="22"/>
          <w:szCs w:val="18"/>
        </w:rPr>
      </w:pPr>
    </w:p>
    <w:p w14:paraId="09BD77B1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962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/>
          <w:sz w:val="22"/>
          <w:szCs w:val="18"/>
        </w:rPr>
      </w:pPr>
      <w:sdt>
        <w:sdtPr>
          <w:rPr>
            <w:rFonts w:ascii="Webdings" w:hAnsi="Webdings" w:cs="Arial Narrow"/>
            <w:color w:val="000000"/>
            <w:sz w:val="22"/>
            <w:szCs w:val="18"/>
          </w:rPr>
          <w:id w:val="-55061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471">
            <w:rPr>
              <w:rFonts w:ascii="Segoe UI Symbol" w:hAnsi="Segoe UI Symbol" w:cs="Segoe UI Symbol"/>
              <w:color w:val="000000"/>
              <w:sz w:val="22"/>
              <w:szCs w:val="18"/>
            </w:rPr>
            <w:t>☐</w:t>
          </w:r>
        </w:sdtContent>
      </w:sdt>
      <w:r w:rsidRPr="00167471">
        <w:rPr>
          <w:rFonts w:ascii="Webdings" w:hAnsi="Webdings" w:cs="Arial Narrow"/>
          <w:color w:val="000000"/>
          <w:sz w:val="22"/>
          <w:szCs w:val="18"/>
        </w:rPr>
        <w:t></w:t>
      </w:r>
      <w:r w:rsidRPr="00167471">
        <w:rPr>
          <w:rFonts w:cs="Arial Narrow"/>
          <w:color w:val="000000"/>
          <w:sz w:val="22"/>
          <w:szCs w:val="22"/>
        </w:rPr>
        <w:t>M</w:t>
      </w:r>
      <w:r w:rsidRPr="00167471">
        <w:rPr>
          <w:rFonts w:cs="Arial Narrow"/>
          <w:color w:val="000000"/>
          <w:sz w:val="22"/>
          <w:szCs w:val="18"/>
        </w:rPr>
        <w:t>odule 7</w:t>
      </w:r>
      <w:r w:rsidRPr="00167471">
        <w:rPr>
          <w:rFonts w:cs="Arial Narrow"/>
          <w:color w:val="000000"/>
          <w:sz w:val="22"/>
          <w:szCs w:val="18"/>
        </w:rPr>
        <w:tab/>
      </w:r>
      <w:r w:rsidRPr="00167471">
        <w:rPr>
          <w:color w:val="000000"/>
          <w:sz w:val="20"/>
          <w:szCs w:val="20"/>
        </w:rPr>
        <w:t>: définition et gestion d’entreprises d’architecture</w:t>
      </w:r>
    </w:p>
    <w:p w14:paraId="44A579B9" w14:textId="77777777" w:rsidR="00167471" w:rsidRPr="00167471" w:rsidRDefault="00167471" w:rsidP="00167471">
      <w:pPr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/>
          <w:sz w:val="22"/>
          <w:szCs w:val="18"/>
        </w:rPr>
      </w:pPr>
    </w:p>
    <w:p w14:paraId="44602350" w14:textId="2E917006" w:rsidR="00167471" w:rsidRDefault="00167471" w:rsidP="00167471">
      <w:pPr>
        <w:autoSpaceDE w:val="0"/>
        <w:autoSpaceDN w:val="0"/>
        <w:adjustRightInd w:val="0"/>
        <w:spacing w:line="240" w:lineRule="auto"/>
        <w:ind w:left="1701"/>
        <w:jc w:val="center"/>
        <w:textAlignment w:val="center"/>
        <w:rPr>
          <w:rFonts w:cs="Arial Narrow"/>
          <w:color w:val="000000"/>
          <w:sz w:val="22"/>
          <w:szCs w:val="18"/>
        </w:rPr>
      </w:pPr>
      <w:r w:rsidRPr="00167471">
        <w:rPr>
          <w:rFonts w:cs="Arial Narrow"/>
          <w:noProof/>
          <w:sz w:val="22"/>
          <w:szCs w:val="18"/>
        </w:rPr>
        <w:drawing>
          <wp:inline distT="0" distB="0" distL="0" distR="0" wp14:anchorId="1C8373EB" wp14:editId="64E329A1">
            <wp:extent cx="590550" cy="590550"/>
            <wp:effectExtent l="0" t="0" r="0" b="0"/>
            <wp:docPr id="2" name="Image 2" descr="Images de Symbole Attention – Téléchargement gratuit sur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 de Symbole Attention – Téléchargement gratuit sur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1BF94" w14:textId="77777777" w:rsidR="00167471" w:rsidRPr="00167471" w:rsidRDefault="00167471" w:rsidP="00167471">
      <w:pPr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/>
          <w:sz w:val="22"/>
          <w:szCs w:val="18"/>
        </w:rPr>
      </w:pPr>
    </w:p>
    <w:p w14:paraId="549474E7" w14:textId="76671E4B" w:rsidR="00167471" w:rsidRPr="00167471" w:rsidRDefault="00167471" w:rsidP="00167471">
      <w:pPr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/>
          <w:sz w:val="20"/>
          <w:szCs w:val="16"/>
        </w:rPr>
      </w:pPr>
      <w:r w:rsidRPr="00167471">
        <w:rPr>
          <w:rFonts w:cs="Arial Narrow"/>
          <w:b/>
          <w:sz w:val="20"/>
          <w:szCs w:val="16"/>
        </w:rPr>
        <w:t>SEQUENCES ET MODULES OBLIGATOIRES NE DONNANT PAS LIEU A DISPENSE :</w:t>
      </w:r>
    </w:p>
    <w:p w14:paraId="5E55A8DE" w14:textId="77777777" w:rsidR="00167471" w:rsidRPr="00167471" w:rsidRDefault="00167471" w:rsidP="00167471">
      <w:pPr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/>
          <w:color w:val="FF0000"/>
          <w:sz w:val="22"/>
          <w:szCs w:val="18"/>
          <w:u w:val="single"/>
        </w:rPr>
      </w:pPr>
    </w:p>
    <w:p w14:paraId="173C3C85" w14:textId="08789623" w:rsidR="00167471" w:rsidRPr="00167471" w:rsidRDefault="00167471" w:rsidP="00167471">
      <w:pPr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/>
          <w:color w:val="000000"/>
          <w:sz w:val="22"/>
          <w:szCs w:val="18"/>
        </w:rPr>
      </w:pPr>
      <w:r w:rsidRPr="00167471">
        <w:rPr>
          <w:rFonts w:cs="Arial Narrow"/>
          <w:b/>
          <w:color w:val="000000"/>
          <w:sz w:val="22"/>
          <w:szCs w:val="18"/>
        </w:rPr>
        <w:t>Séquence 1 - Maîtrise d’œuvre :</w:t>
      </w:r>
    </w:p>
    <w:p w14:paraId="7CEA750F" w14:textId="77777777" w:rsidR="00167471" w:rsidRPr="00167471" w:rsidRDefault="00167471" w:rsidP="00167471">
      <w:pPr>
        <w:shd w:val="clear" w:color="auto" w:fill="FFFFFF" w:themeFill="background1"/>
        <w:tabs>
          <w:tab w:val="left" w:leader="underscore" w:pos="4253"/>
          <w:tab w:val="left" w:leader="underscore" w:pos="4734"/>
          <w:tab w:val="left" w:leader="underscore" w:pos="4820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2"/>
          <w:szCs w:val="18"/>
        </w:rPr>
      </w:pPr>
    </w:p>
    <w:p w14:paraId="4999A9E0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253"/>
          <w:tab w:val="left" w:leader="underscore" w:pos="4734"/>
          <w:tab w:val="left" w:leader="underscore" w:pos="4820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0"/>
          <w:szCs w:val="18"/>
        </w:rPr>
      </w:pPr>
      <w:r w:rsidRPr="00167471">
        <w:rPr>
          <w:rFonts w:cs="Arial Narrow"/>
          <w:color w:val="000000" w:themeColor="text1"/>
          <w:sz w:val="22"/>
          <w:szCs w:val="18"/>
        </w:rPr>
        <w:t>Module 1</w:t>
      </w:r>
      <w:r w:rsidRPr="00167471">
        <w:rPr>
          <w:rFonts w:cs="Arial Narrow"/>
          <w:color w:val="000000" w:themeColor="text1"/>
          <w:sz w:val="22"/>
          <w:szCs w:val="18"/>
          <w:u w:val="single"/>
        </w:rPr>
        <w:tab/>
      </w:r>
      <w:r w:rsidRPr="00167471">
        <w:rPr>
          <w:rFonts w:cs="Arial Narrow"/>
          <w:color w:val="000000" w:themeColor="text1"/>
          <w:sz w:val="20"/>
          <w:szCs w:val="18"/>
        </w:rPr>
        <w:t>responsabilité de l‘architecte maître d’œuvre</w:t>
      </w:r>
    </w:p>
    <w:p w14:paraId="2716BFBB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253"/>
          <w:tab w:val="left" w:leader="underscore" w:pos="4734"/>
          <w:tab w:val="left" w:leader="underscore" w:pos="4820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2"/>
          <w:szCs w:val="18"/>
        </w:rPr>
      </w:pPr>
      <w:r w:rsidRPr="00167471">
        <w:rPr>
          <w:rFonts w:cs="Arial Narrow"/>
          <w:color w:val="000000" w:themeColor="text1"/>
          <w:sz w:val="22"/>
          <w:szCs w:val="18"/>
        </w:rPr>
        <w:t>Module 6</w:t>
      </w:r>
      <w:r w:rsidRPr="00167471">
        <w:rPr>
          <w:rFonts w:cs="Arial Narrow"/>
          <w:color w:val="000000" w:themeColor="text1"/>
          <w:sz w:val="22"/>
          <w:szCs w:val="18"/>
          <w:u w:val="single"/>
        </w:rPr>
        <w:tab/>
      </w:r>
      <w:r w:rsidRPr="00167471">
        <w:rPr>
          <w:rFonts w:cs="Arial Narrow"/>
          <w:color w:val="000000" w:themeColor="text1"/>
          <w:sz w:val="20"/>
          <w:szCs w:val="18"/>
        </w:rPr>
        <w:t>organisation et exercice de la profession</w:t>
      </w:r>
    </w:p>
    <w:p w14:paraId="2EC63C1B" w14:textId="77777777" w:rsidR="00167471" w:rsidRPr="00167471" w:rsidRDefault="00167471" w:rsidP="00167471">
      <w:pPr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2"/>
          <w:szCs w:val="18"/>
        </w:rPr>
      </w:pPr>
    </w:p>
    <w:p w14:paraId="05FCA31E" w14:textId="77777777" w:rsidR="00167471" w:rsidRPr="00167471" w:rsidRDefault="00167471" w:rsidP="00167471">
      <w:pPr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/>
          <w:color w:val="000000" w:themeColor="text1"/>
          <w:sz w:val="22"/>
          <w:szCs w:val="18"/>
        </w:rPr>
      </w:pPr>
    </w:p>
    <w:p w14:paraId="480A5811" w14:textId="77777777" w:rsidR="00167471" w:rsidRPr="00167471" w:rsidRDefault="00167471" w:rsidP="00167471">
      <w:pPr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/>
          <w:color w:val="000000" w:themeColor="text1"/>
          <w:sz w:val="22"/>
          <w:szCs w:val="18"/>
        </w:rPr>
      </w:pPr>
      <w:r w:rsidRPr="00167471">
        <w:rPr>
          <w:rFonts w:cs="Arial Narrow"/>
          <w:b/>
          <w:color w:val="000000" w:themeColor="text1"/>
          <w:sz w:val="22"/>
          <w:szCs w:val="18"/>
        </w:rPr>
        <w:t>Séquence 3 - Relations contractuelles :</w:t>
      </w:r>
    </w:p>
    <w:p w14:paraId="4FE1576C" w14:textId="77777777" w:rsidR="00167471" w:rsidRPr="00167471" w:rsidRDefault="00167471" w:rsidP="00167471">
      <w:pPr>
        <w:shd w:val="clear" w:color="auto" w:fill="FFFFFF" w:themeFill="background1"/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color w:val="000000" w:themeColor="text1"/>
          <w:sz w:val="22"/>
          <w:szCs w:val="18"/>
        </w:rPr>
      </w:pPr>
    </w:p>
    <w:p w14:paraId="12E39C82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color w:val="000000" w:themeColor="text1"/>
          <w:sz w:val="20"/>
          <w:szCs w:val="20"/>
        </w:rPr>
      </w:pPr>
      <w:r w:rsidRPr="00167471">
        <w:rPr>
          <w:rFonts w:cs="Arial Narrow"/>
          <w:color w:val="000000" w:themeColor="text1"/>
          <w:sz w:val="22"/>
          <w:szCs w:val="18"/>
        </w:rPr>
        <w:t>Module 8</w:t>
      </w:r>
      <w:r w:rsidRPr="00167471">
        <w:rPr>
          <w:rFonts w:cs="Arial Narrow"/>
          <w:color w:val="000000" w:themeColor="text1"/>
          <w:sz w:val="22"/>
          <w:szCs w:val="18"/>
          <w:u w:val="single"/>
        </w:rPr>
        <w:tab/>
      </w:r>
      <w:r w:rsidRPr="00167471">
        <w:rPr>
          <w:rFonts w:cs="Arial Narrow"/>
          <w:color w:val="000000" w:themeColor="text1"/>
          <w:sz w:val="22"/>
          <w:szCs w:val="18"/>
        </w:rPr>
        <w:t xml:space="preserve"> </w:t>
      </w:r>
      <w:r w:rsidRPr="00167471">
        <w:rPr>
          <w:color w:val="000000" w:themeColor="text1"/>
          <w:sz w:val="20"/>
          <w:szCs w:val="20"/>
        </w:rPr>
        <w:t>obligations contractuelles et « sinistrabilité »</w:t>
      </w:r>
    </w:p>
    <w:p w14:paraId="40F7EBA3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color w:val="000000" w:themeColor="text1"/>
          <w:sz w:val="20"/>
          <w:szCs w:val="20"/>
        </w:rPr>
      </w:pPr>
      <w:r w:rsidRPr="00167471">
        <w:rPr>
          <w:rFonts w:cs="Arial Narrow"/>
          <w:color w:val="000000" w:themeColor="text1"/>
          <w:sz w:val="22"/>
          <w:szCs w:val="18"/>
        </w:rPr>
        <w:t>Module 9</w:t>
      </w:r>
      <w:r w:rsidRPr="00167471">
        <w:rPr>
          <w:rFonts w:cs="Arial Narrow"/>
          <w:color w:val="000000" w:themeColor="text1"/>
          <w:sz w:val="22"/>
          <w:szCs w:val="18"/>
          <w:u w:val="single"/>
        </w:rPr>
        <w:tab/>
      </w:r>
      <w:r w:rsidRPr="00167471">
        <w:rPr>
          <w:rFonts w:cs="Arial Narrow"/>
          <w:color w:val="000000" w:themeColor="text1"/>
          <w:sz w:val="22"/>
          <w:szCs w:val="18"/>
        </w:rPr>
        <w:t xml:space="preserve"> </w:t>
      </w:r>
      <w:r w:rsidRPr="00167471">
        <w:rPr>
          <w:color w:val="000000" w:themeColor="text1"/>
          <w:sz w:val="20"/>
          <w:szCs w:val="20"/>
        </w:rPr>
        <w:t>négociation contractuelle</w:t>
      </w:r>
    </w:p>
    <w:p w14:paraId="02179FD7" w14:textId="77777777" w:rsidR="00167471" w:rsidRPr="00167471" w:rsidRDefault="00167471" w:rsidP="00167471">
      <w:pPr>
        <w:tabs>
          <w:tab w:val="left" w:leader="underscore" w:pos="4253"/>
        </w:tabs>
        <w:autoSpaceDE w:val="0"/>
        <w:autoSpaceDN w:val="0"/>
        <w:adjustRightInd w:val="0"/>
        <w:spacing w:before="120" w:line="240" w:lineRule="auto"/>
        <w:ind w:left="1701"/>
        <w:jc w:val="both"/>
        <w:textAlignment w:val="center"/>
        <w:rPr>
          <w:rFonts w:cs="Arial Narrow"/>
          <w:b/>
          <w:color w:val="000000" w:themeColor="text1"/>
          <w:sz w:val="22"/>
          <w:szCs w:val="18"/>
        </w:rPr>
      </w:pPr>
    </w:p>
    <w:p w14:paraId="5F5BA37E" w14:textId="77777777" w:rsidR="00167471" w:rsidRPr="00167471" w:rsidRDefault="00167471" w:rsidP="00167471">
      <w:pPr>
        <w:tabs>
          <w:tab w:val="left" w:leader="underscore" w:pos="4253"/>
        </w:tabs>
        <w:autoSpaceDE w:val="0"/>
        <w:autoSpaceDN w:val="0"/>
        <w:adjustRightInd w:val="0"/>
        <w:spacing w:before="120" w:line="240" w:lineRule="auto"/>
        <w:ind w:left="1701"/>
        <w:jc w:val="both"/>
        <w:textAlignment w:val="center"/>
        <w:rPr>
          <w:rFonts w:cs="Arial Narrow"/>
          <w:b/>
          <w:color w:val="000000" w:themeColor="text1"/>
          <w:sz w:val="22"/>
          <w:szCs w:val="18"/>
        </w:rPr>
      </w:pPr>
      <w:r w:rsidRPr="00167471">
        <w:rPr>
          <w:rFonts w:cs="Arial Narrow"/>
          <w:b/>
          <w:color w:val="000000" w:themeColor="text1"/>
          <w:sz w:val="22"/>
          <w:szCs w:val="18"/>
        </w:rPr>
        <w:t>Séquence 4 - Pratiques stratégiques et prospectives :</w:t>
      </w:r>
    </w:p>
    <w:p w14:paraId="599BEEF1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color w:val="000000" w:themeColor="text1"/>
          <w:sz w:val="20"/>
          <w:szCs w:val="20"/>
        </w:rPr>
      </w:pPr>
      <w:r w:rsidRPr="00167471">
        <w:rPr>
          <w:rFonts w:cs="Arial Narrow"/>
          <w:color w:val="000000" w:themeColor="text1"/>
          <w:sz w:val="22"/>
          <w:szCs w:val="18"/>
        </w:rPr>
        <w:t>Module 10</w:t>
      </w:r>
      <w:r w:rsidRPr="00167471">
        <w:rPr>
          <w:rFonts w:cs="Arial Narrow"/>
          <w:color w:val="000000" w:themeColor="text1"/>
          <w:sz w:val="22"/>
          <w:szCs w:val="18"/>
          <w:u w:val="single"/>
        </w:rPr>
        <w:tab/>
      </w:r>
      <w:r w:rsidRPr="00167471">
        <w:rPr>
          <w:rFonts w:cs="Arial Narrow"/>
          <w:color w:val="000000" w:themeColor="text1"/>
          <w:sz w:val="22"/>
          <w:szCs w:val="18"/>
        </w:rPr>
        <w:t xml:space="preserve"> </w:t>
      </w:r>
      <w:r w:rsidRPr="00167471">
        <w:rPr>
          <w:color w:val="000000" w:themeColor="text1"/>
          <w:sz w:val="20"/>
          <w:szCs w:val="20"/>
        </w:rPr>
        <w:t>évolution des pratiques la maitrise d’œuvre urbaine</w:t>
      </w:r>
    </w:p>
    <w:p w14:paraId="4E2A800C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Cs/>
          <w:color w:val="000000" w:themeColor="text1"/>
          <w:sz w:val="22"/>
          <w:szCs w:val="18"/>
        </w:rPr>
      </w:pPr>
      <w:r w:rsidRPr="00167471">
        <w:rPr>
          <w:rFonts w:cs="Arial Narrow"/>
          <w:bCs/>
          <w:color w:val="000000" w:themeColor="text1"/>
          <w:sz w:val="22"/>
          <w:szCs w:val="18"/>
        </w:rPr>
        <w:t>Module 11</w:t>
      </w:r>
      <w:r w:rsidRPr="00167471">
        <w:rPr>
          <w:rFonts w:cs="Arial Narrow"/>
          <w:bCs/>
          <w:color w:val="000000" w:themeColor="text1"/>
          <w:sz w:val="22"/>
          <w:szCs w:val="18"/>
          <w:u w:val="single"/>
        </w:rPr>
        <w:tab/>
      </w:r>
      <w:r w:rsidRPr="00167471">
        <w:rPr>
          <w:rFonts w:cs="Arial Narrow"/>
          <w:bCs/>
          <w:color w:val="000000" w:themeColor="text1"/>
          <w:sz w:val="22"/>
          <w:szCs w:val="18"/>
        </w:rPr>
        <w:t xml:space="preserve"> innover dans la pratique, expérimentation </w:t>
      </w:r>
    </w:p>
    <w:p w14:paraId="4F7F26CC" w14:textId="77777777" w:rsidR="00167471" w:rsidRPr="00167471" w:rsidRDefault="00167471" w:rsidP="00167471">
      <w:pPr>
        <w:shd w:val="clear" w:color="auto" w:fill="F2F2F2" w:themeFill="background1" w:themeFillShade="F2"/>
        <w:tabs>
          <w:tab w:val="left" w:leader="underscore" w:pos="4253"/>
        </w:tabs>
        <w:autoSpaceDE w:val="0"/>
        <w:autoSpaceDN w:val="0"/>
        <w:adjustRightInd w:val="0"/>
        <w:spacing w:line="240" w:lineRule="auto"/>
        <w:ind w:left="1701"/>
        <w:jc w:val="both"/>
        <w:textAlignment w:val="center"/>
        <w:rPr>
          <w:rFonts w:cs="Arial Narrow"/>
          <w:bCs/>
          <w:color w:val="000000" w:themeColor="text1"/>
          <w:sz w:val="22"/>
          <w:szCs w:val="18"/>
        </w:rPr>
      </w:pPr>
      <w:r w:rsidRPr="00167471">
        <w:rPr>
          <w:rFonts w:cs="Arial Narrow"/>
          <w:bCs/>
          <w:color w:val="000000" w:themeColor="text1"/>
          <w:sz w:val="22"/>
          <w:szCs w:val="18"/>
        </w:rPr>
        <w:t>Module 12</w:t>
      </w:r>
      <w:r w:rsidRPr="00167471">
        <w:rPr>
          <w:rFonts w:cs="Arial Narrow"/>
          <w:bCs/>
          <w:color w:val="000000" w:themeColor="text1"/>
          <w:sz w:val="22"/>
          <w:szCs w:val="18"/>
          <w:u w:val="single"/>
        </w:rPr>
        <w:tab/>
      </w:r>
      <w:r w:rsidRPr="00167471">
        <w:rPr>
          <w:rFonts w:cs="Arial Narrow"/>
          <w:bCs/>
          <w:color w:val="000000" w:themeColor="text1"/>
          <w:sz w:val="22"/>
          <w:szCs w:val="18"/>
        </w:rPr>
        <w:t xml:space="preserve"> une pratique stratégique / pratique à l’internationale</w:t>
      </w:r>
    </w:p>
    <w:p w14:paraId="5C00432A" w14:textId="77777777" w:rsidR="00167471" w:rsidRPr="00167471" w:rsidRDefault="00167471" w:rsidP="00167471">
      <w:pPr>
        <w:tabs>
          <w:tab w:val="left" w:leader="underscore" w:pos="4253"/>
        </w:tabs>
        <w:autoSpaceDE w:val="0"/>
        <w:autoSpaceDN w:val="0"/>
        <w:adjustRightInd w:val="0"/>
        <w:spacing w:line="240" w:lineRule="auto"/>
        <w:jc w:val="both"/>
        <w:textAlignment w:val="center"/>
        <w:rPr>
          <w:rFonts w:cs="Arial Narrow"/>
          <w:b/>
          <w:color w:val="FF0000"/>
          <w:sz w:val="20"/>
          <w:szCs w:val="20"/>
        </w:rPr>
      </w:pPr>
      <w:r w:rsidRPr="00167471">
        <w:rPr>
          <w:rFonts w:cs="Arial Narrow" w:hint="cs"/>
          <w:color w:val="000000" w:themeColor="text1"/>
          <w:sz w:val="22"/>
          <w:szCs w:val="22"/>
          <w:rtl/>
        </w:rPr>
        <w:t xml:space="preserve">                                 </w:t>
      </w:r>
      <w:r w:rsidRPr="00167471">
        <w:rPr>
          <w:rFonts w:cs="Arial Narrow"/>
          <w:color w:val="000000" w:themeColor="text1"/>
          <w:sz w:val="22"/>
          <w:szCs w:val="22"/>
          <w:rtl/>
        </w:rPr>
        <w:t xml:space="preserve"> </w:t>
      </w:r>
    </w:p>
    <w:p w14:paraId="701EB0B7" w14:textId="77777777" w:rsidR="00167471" w:rsidRDefault="00167471" w:rsidP="00167471">
      <w:pPr>
        <w:pStyle w:val="textelong"/>
        <w:tabs>
          <w:tab w:val="left" w:leader="underscore" w:pos="3969"/>
        </w:tabs>
        <w:ind w:left="1636"/>
      </w:pPr>
    </w:p>
    <w:p w14:paraId="5C9675DB" w14:textId="4F55363E" w:rsidR="00167471" w:rsidRDefault="00775A19" w:rsidP="00167471">
      <w:pPr>
        <w:pStyle w:val="textelong"/>
        <w:numPr>
          <w:ilvl w:val="0"/>
          <w:numId w:val="33"/>
        </w:numPr>
        <w:tabs>
          <w:tab w:val="left" w:leader="underscore" w:pos="3969"/>
        </w:tabs>
      </w:pPr>
      <w:r>
        <w:t xml:space="preserve">En cas de dispense d’enseignement, </w:t>
      </w:r>
      <w:r w:rsidRPr="00167471">
        <w:rPr>
          <w:u w:val="single"/>
        </w:rPr>
        <w:t>la présentation à l’examen final demeure obligatoire</w:t>
      </w:r>
      <w:r>
        <w:t xml:space="preserve">. </w:t>
      </w:r>
    </w:p>
    <w:p w14:paraId="6191B1F7" w14:textId="5E54AA35" w:rsidR="00854F40" w:rsidRDefault="00775A19" w:rsidP="00167471">
      <w:pPr>
        <w:pStyle w:val="textelong"/>
        <w:numPr>
          <w:ilvl w:val="0"/>
          <w:numId w:val="33"/>
        </w:numPr>
        <w:tabs>
          <w:tab w:val="left" w:leader="underscore" w:pos="3969"/>
        </w:tabs>
      </w:pPr>
      <w:r>
        <w:t xml:space="preserve">Pour ceux qui ont validé les enseignements dans une autre ENSA je vous remercie de fournir une attestation </w:t>
      </w:r>
      <w:r w:rsidR="00167471">
        <w:t xml:space="preserve">attestant </w:t>
      </w:r>
      <w:r>
        <w:t>que vous avez validé les enseignements théoriques</w:t>
      </w:r>
      <w:r w:rsidR="00167471">
        <w:t xml:space="preserve"> et la MSP vous octroyant 60 crédits ECTS</w:t>
      </w:r>
      <w:r>
        <w:t>.</w:t>
      </w:r>
    </w:p>
    <w:p w14:paraId="022B8870" w14:textId="5B1DD926" w:rsidR="00167471" w:rsidRDefault="00167471" w:rsidP="00167471">
      <w:pPr>
        <w:pStyle w:val="textelong"/>
        <w:tabs>
          <w:tab w:val="left" w:leader="underscore" w:pos="3969"/>
        </w:tabs>
      </w:pPr>
    </w:p>
    <w:p w14:paraId="1BB2FB92" w14:textId="6FDB8321" w:rsidR="00854F40" w:rsidRPr="00854F40" w:rsidRDefault="00854F40" w:rsidP="00854F40">
      <w:pPr>
        <w:pStyle w:val="texte"/>
        <w:ind w:left="1701"/>
        <w:rPr>
          <w:b/>
          <w:bCs/>
        </w:rPr>
      </w:pPr>
      <w:r w:rsidRPr="00854F40">
        <w:rPr>
          <w:b/>
          <w:bCs/>
        </w:rPr>
        <w:t>___</w:t>
      </w:r>
    </w:p>
    <w:p w14:paraId="3C69CAA3" w14:textId="7D24610C" w:rsidR="00854F40" w:rsidRDefault="00854F40" w:rsidP="00854F40">
      <w:pPr>
        <w:pStyle w:val="Titre2"/>
        <w:ind w:left="1560"/>
      </w:pPr>
      <w:r>
        <w:rPr>
          <w:b/>
          <w:sz w:val="28"/>
          <w:szCs w:val="28"/>
        </w:rPr>
        <w:t>SIGNATURE</w:t>
      </w:r>
      <w:r>
        <w:t xml:space="preserve">  </w:t>
      </w:r>
    </w:p>
    <w:p w14:paraId="7BB6B7F9" w14:textId="054DE73F" w:rsidR="00167471" w:rsidRPr="00167471" w:rsidRDefault="00167471" w:rsidP="00167471"/>
    <w:p w14:paraId="5760F424" w14:textId="77AC1480" w:rsidR="00854F40" w:rsidRDefault="00167471" w:rsidP="002547A1">
      <w:pPr>
        <w:pStyle w:val="textelong"/>
        <w:tabs>
          <w:tab w:val="left" w:leader="underscore" w:pos="396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52B4F" wp14:editId="5FA41C7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67350" cy="2238375"/>
                <wp:effectExtent l="0" t="0" r="19050" b="28575"/>
                <wp:wrapNone/>
                <wp:docPr id="68213918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238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E3779" w14:textId="1FF97450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4F40">
                              <w:rPr>
                                <w:sz w:val="20"/>
                                <w:szCs w:val="20"/>
                              </w:rPr>
                              <w:t xml:space="preserve">Je soussigné(e) :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36101614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854F40">
                                  <w:rPr>
                                    <w:rStyle w:val="Textedelespacerserv"/>
                                    <w:sz w:val="20"/>
                                    <w:szCs w:val="20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3AF2CA34" w14:textId="77777777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4412C2" w14:textId="43B077DE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4F40">
                              <w:rPr>
                                <w:sz w:val="20"/>
                                <w:szCs w:val="20"/>
                              </w:rPr>
                              <w:t xml:space="preserve">Certifie l’exactitude des renseignements et des documents fournis dans ce </w:t>
                            </w:r>
                            <w:r w:rsidR="00F12C90">
                              <w:rPr>
                                <w:sz w:val="20"/>
                                <w:szCs w:val="20"/>
                              </w:rPr>
                              <w:t>formulaire.</w:t>
                            </w:r>
                            <w:bookmarkStart w:id="1" w:name="_GoBack"/>
                            <w:bookmarkEnd w:id="1"/>
                          </w:p>
                          <w:p w14:paraId="419060D0" w14:textId="77777777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DED836" w14:textId="7D75C244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4F40">
                              <w:rPr>
                                <w:sz w:val="20"/>
                                <w:szCs w:val="20"/>
                              </w:rPr>
                              <w:t xml:space="preserve">Le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556234293"/>
                                <w:placeholder>
                                  <w:docPart w:val="DefaultPlaceholder_-1854013437"/>
                                </w:placeholder>
                                <w:showingPlcHdr/>
                                <w:date w:fullDate="2026-06-11T00:00:00Z"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67471" w:rsidRPr="00F734A6">
                                  <w:rPr>
                                    <w:rStyle w:val="Textedelespacerserv"/>
                                  </w:rPr>
                                  <w:t>Cliquez ou appuyez ici pour entrer une date.</w:t>
                                </w:r>
                              </w:sdtContent>
                            </w:sdt>
                            <w:r w:rsidRPr="00854F40">
                              <w:rPr>
                                <w:sz w:val="20"/>
                                <w:szCs w:val="20"/>
                              </w:rPr>
                              <w:t xml:space="preserve">             À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63691997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67471" w:rsidRPr="00F734A6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18A3E8FE" w14:textId="77777777" w:rsidR="00854F40" w:rsidRPr="00854F40" w:rsidRDefault="00854F40" w:rsidP="00854F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7FB7D6" w14:textId="77777777" w:rsidR="00DA14A6" w:rsidRDefault="00854F40" w:rsidP="00167471">
                            <w:pPr>
                              <w:ind w:left="1418" w:firstLine="709"/>
                              <w:rPr>
                                <w:sz w:val="20"/>
                                <w:szCs w:val="20"/>
                              </w:rPr>
                            </w:pPr>
                            <w:r w:rsidRPr="00854F40">
                              <w:rPr>
                                <w:sz w:val="20"/>
                                <w:szCs w:val="20"/>
                              </w:rPr>
                              <w:t>Signature :</w:t>
                            </w:r>
                          </w:p>
                          <w:p w14:paraId="2776902E" w14:textId="6EBD425A" w:rsidR="00854F40" w:rsidRPr="00854F40" w:rsidRDefault="00DA14A6" w:rsidP="001674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472019256"/>
                                <w:showingPlcHdr/>
                                <w:picture/>
                              </w:sdtPr>
                              <w:sdtContent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7799A88" wp14:editId="06DF7895">
                                      <wp:extent cx="904875" cy="904875"/>
                                      <wp:effectExtent l="0" t="0" r="9525" b="9525"/>
                                      <wp:docPr id="1" name="Imag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4875" cy="904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2B4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79.3pt;margin-top:.7pt;width:430.5pt;height:17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" fillcolor="white [3201]" strokecolor="black [3200]" strokeweight="2pt">
                <v:textbox>
                  <w:txbxContent>
                    <w:p w14:paraId="108E3779" w14:textId="1FF97450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  <w:r w:rsidRPr="00854F40">
                        <w:rPr>
                          <w:sz w:val="20"/>
                          <w:szCs w:val="20"/>
                        </w:rPr>
                        <w:t xml:space="preserve">Je soussigné(e) :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36101614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Pr="00854F40">
                            <w:rPr>
                              <w:rStyle w:val="Textedelespacerserv"/>
                              <w:sz w:val="20"/>
                              <w:szCs w:val="20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3AF2CA34" w14:textId="77777777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4412C2" w14:textId="43B077DE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  <w:r w:rsidRPr="00854F40">
                        <w:rPr>
                          <w:sz w:val="20"/>
                          <w:szCs w:val="20"/>
                        </w:rPr>
                        <w:t xml:space="preserve">Certifie l’exactitude des renseignements et des documents fournis dans ce </w:t>
                      </w:r>
                      <w:r w:rsidR="00F12C90">
                        <w:rPr>
                          <w:sz w:val="20"/>
                          <w:szCs w:val="20"/>
                        </w:rPr>
                        <w:t>formulaire.</w:t>
                      </w:r>
                      <w:bookmarkStart w:id="2" w:name="_GoBack"/>
                      <w:bookmarkEnd w:id="2"/>
                    </w:p>
                    <w:p w14:paraId="419060D0" w14:textId="77777777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ADED836" w14:textId="7D75C244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  <w:r w:rsidRPr="00854F40">
                        <w:rPr>
                          <w:sz w:val="20"/>
                          <w:szCs w:val="20"/>
                        </w:rPr>
                        <w:t xml:space="preserve">Le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556234293"/>
                          <w:placeholder>
                            <w:docPart w:val="DefaultPlaceholder_-1854013437"/>
                          </w:placeholder>
                          <w:showingPlcHdr/>
                          <w:date w:fullDate="2026-06-11T00:00:00Z"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167471" w:rsidRPr="00F734A6">
                            <w:rPr>
                              <w:rStyle w:val="Textedelespacerserv"/>
                            </w:rPr>
                            <w:t>Cliquez ou appuyez ici pour entrer une date.</w:t>
                          </w:r>
                        </w:sdtContent>
                      </w:sdt>
                      <w:r w:rsidRPr="00854F40">
                        <w:rPr>
                          <w:sz w:val="20"/>
                          <w:szCs w:val="20"/>
                        </w:rPr>
                        <w:t xml:space="preserve">             À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63691997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167471" w:rsidRPr="00F734A6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18A3E8FE" w14:textId="77777777" w:rsidR="00854F40" w:rsidRPr="00854F40" w:rsidRDefault="00854F40" w:rsidP="00854F4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57FB7D6" w14:textId="77777777" w:rsidR="00DA14A6" w:rsidRDefault="00854F40" w:rsidP="00167471">
                      <w:pPr>
                        <w:ind w:left="1418" w:firstLine="709"/>
                        <w:rPr>
                          <w:sz w:val="20"/>
                          <w:szCs w:val="20"/>
                        </w:rPr>
                      </w:pPr>
                      <w:r w:rsidRPr="00854F40">
                        <w:rPr>
                          <w:sz w:val="20"/>
                          <w:szCs w:val="20"/>
                        </w:rPr>
                        <w:t>Signature :</w:t>
                      </w:r>
                    </w:p>
                    <w:p w14:paraId="2776902E" w14:textId="6EBD425A" w:rsidR="00854F40" w:rsidRPr="00854F40" w:rsidRDefault="00DA14A6" w:rsidP="001674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id w:val="1472019256"/>
                          <w:showingPlcHdr/>
                          <w:picture/>
                        </w:sdtPr>
                        <w:sdtContent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7799A88" wp14:editId="06DF7895">
                                <wp:extent cx="904875" cy="904875"/>
                                <wp:effectExtent l="0" t="0" r="9525" b="9525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875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2569F" w14:textId="450D44DB" w:rsidR="00854F40" w:rsidRDefault="00854F40" w:rsidP="002547A1">
      <w:pPr>
        <w:pStyle w:val="textelong"/>
        <w:tabs>
          <w:tab w:val="left" w:leader="underscore" w:pos="3969"/>
        </w:tabs>
      </w:pPr>
    </w:p>
    <w:p w14:paraId="1A3D456A" w14:textId="413E2590" w:rsidR="00854F40" w:rsidRDefault="00854F40" w:rsidP="002547A1">
      <w:pPr>
        <w:pStyle w:val="textelong"/>
        <w:tabs>
          <w:tab w:val="left" w:leader="underscore" w:pos="3969"/>
        </w:tabs>
      </w:pPr>
    </w:p>
    <w:p w14:paraId="3B299168" w14:textId="4D736056" w:rsidR="00854F40" w:rsidRDefault="00854F40" w:rsidP="002547A1">
      <w:pPr>
        <w:pStyle w:val="textelong"/>
        <w:tabs>
          <w:tab w:val="left" w:leader="underscore" w:pos="3969"/>
        </w:tabs>
      </w:pPr>
    </w:p>
    <w:p w14:paraId="0F9E921B" w14:textId="78D2C063" w:rsidR="002637D2" w:rsidRDefault="002637D2" w:rsidP="002637D2">
      <w:pPr>
        <w:pStyle w:val="textelong"/>
        <w:tabs>
          <w:tab w:val="left" w:leader="dot" w:pos="10206"/>
        </w:tabs>
        <w:ind w:left="2268" w:right="-143"/>
        <w:jc w:val="left"/>
      </w:pPr>
    </w:p>
    <w:p w14:paraId="6DF089DB" w14:textId="54330447" w:rsidR="00196A1F" w:rsidRDefault="00196A1F" w:rsidP="002637D2">
      <w:pPr>
        <w:pStyle w:val="texte"/>
        <w:ind w:left="2268" w:right="-143"/>
        <w:rPr>
          <w:sz w:val="40"/>
          <w:szCs w:val="40"/>
          <w:lang w:eastAsia="fr-FR"/>
        </w:rPr>
      </w:pPr>
    </w:p>
    <w:p w14:paraId="3FE59902" w14:textId="514938B8" w:rsidR="00196A1F" w:rsidRDefault="00196A1F" w:rsidP="006B21C1">
      <w:pPr>
        <w:pStyle w:val="texte"/>
        <w:ind w:left="2127"/>
        <w:rPr>
          <w:sz w:val="40"/>
          <w:szCs w:val="40"/>
          <w:lang w:eastAsia="fr-FR"/>
        </w:rPr>
      </w:pPr>
    </w:p>
    <w:p w14:paraId="26916831" w14:textId="7AAF70B4" w:rsidR="004E0753" w:rsidRDefault="004E0753" w:rsidP="009F28F0">
      <w:pPr>
        <w:pStyle w:val="texteint15"/>
        <w:tabs>
          <w:tab w:val="left" w:leader="dot" w:pos="9923"/>
        </w:tabs>
        <w:ind w:left="0"/>
        <w:jc w:val="left"/>
        <w:rPr>
          <w:rFonts w:cs="Arial"/>
        </w:rPr>
      </w:pPr>
    </w:p>
    <w:p w14:paraId="3356E3FD" w14:textId="4D1D9DAE" w:rsidR="004E0753" w:rsidRDefault="004E0753" w:rsidP="004E0753">
      <w:pPr>
        <w:pStyle w:val="texteint15"/>
        <w:tabs>
          <w:tab w:val="left" w:leader="dot" w:pos="9923"/>
        </w:tabs>
        <w:ind w:left="2127"/>
        <w:jc w:val="left"/>
        <w:rPr>
          <w:rFonts w:cs="Arial"/>
        </w:rPr>
      </w:pPr>
    </w:p>
    <w:p w14:paraId="534B183D" w14:textId="3352CC7F" w:rsidR="002637D2" w:rsidRDefault="002637D2" w:rsidP="00167471">
      <w:pPr>
        <w:pStyle w:val="textelong"/>
        <w:tabs>
          <w:tab w:val="left" w:leader="dot" w:pos="7088"/>
        </w:tabs>
        <w:ind w:left="1418"/>
        <w:jc w:val="center"/>
      </w:pPr>
    </w:p>
    <w:sectPr w:rsidR="002637D2" w:rsidSect="004E075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3" w:bottom="709" w:left="851" w:header="0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5A6D9" w14:textId="77777777" w:rsidR="00F97DAE" w:rsidRDefault="00F97DAE" w:rsidP="000C39BA">
      <w:pPr>
        <w:spacing w:line="240" w:lineRule="auto"/>
      </w:pPr>
      <w:r>
        <w:separator/>
      </w:r>
    </w:p>
  </w:endnote>
  <w:endnote w:type="continuationSeparator" w:id="0">
    <w:p w14:paraId="6271FA5D" w14:textId="77777777" w:rsidR="00F97DAE" w:rsidRDefault="00F97DAE" w:rsidP="000C3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6DA6" w14:textId="0937E539" w:rsidR="00DF2AD8" w:rsidRDefault="00DF2AD8" w:rsidP="00A32DFC">
    <w:r>
      <w:t>ENSAL</w:t>
    </w:r>
  </w:p>
  <w:p w14:paraId="16543061" w14:textId="77777777" w:rsidR="00DF2AD8" w:rsidRDefault="00DF2AD8" w:rsidP="00A32DFC">
    <w:r>
      <w:t>DOSSIER DE VALIDATION DES ACQUIS</w:t>
    </w:r>
  </w:p>
  <w:p w14:paraId="36D0C01F" w14:textId="77777777" w:rsidR="00DF2AD8" w:rsidRDefault="00DF2AD8" w:rsidP="00A32DFC">
    <w:r>
      <w:t xml:space="preserve">ET DE PRÉ-INSCRIPTION </w:t>
    </w:r>
  </w:p>
  <w:p w14:paraId="016738A9" w14:textId="097EA850" w:rsidR="00DF2AD8" w:rsidRDefault="00DF2AD8" w:rsidP="00A32DFC">
    <w:r>
      <w:rPr>
        <w:b/>
      </w:rPr>
      <w:t>HMONP 202</w:t>
    </w:r>
    <w:r w:rsidR="00641CFA">
      <w:rPr>
        <w:b/>
      </w:rPr>
      <w:t>6</w:t>
    </w:r>
    <w:r>
      <w:rPr>
        <w:b/>
      </w:rPr>
      <w:t xml:space="preserve"> 2</w:t>
    </w:r>
    <w:r w:rsidR="00641CFA">
      <w:rPr>
        <w:b/>
      </w:rPr>
      <w:t>7</w:t>
    </w:r>
  </w:p>
  <w:p w14:paraId="6FF5653D" w14:textId="1FEE2667" w:rsidR="00DF2AD8" w:rsidRDefault="00DF2AD8" w:rsidP="00A32D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C1F8" w14:textId="77777777" w:rsidR="00641CFA" w:rsidRDefault="00641CFA" w:rsidP="00641CFA">
    <w:r>
      <w:t>ENSAL</w:t>
    </w:r>
  </w:p>
  <w:p w14:paraId="14B21D57" w14:textId="77777777" w:rsidR="00641CFA" w:rsidRDefault="00641CFA" w:rsidP="00641CFA">
    <w:r>
      <w:t>DOSSIER DE VALIDATION DES ACQUIS</w:t>
    </w:r>
  </w:p>
  <w:p w14:paraId="101C48B5" w14:textId="77777777" w:rsidR="00641CFA" w:rsidRDefault="00641CFA" w:rsidP="00641CFA">
    <w:r>
      <w:t xml:space="preserve">ET DE PRÉ-INSCRIPTION </w:t>
    </w:r>
  </w:p>
  <w:p w14:paraId="281E00C7" w14:textId="68416852" w:rsidR="00641CFA" w:rsidRDefault="00641CFA" w:rsidP="00641CFA">
    <w:r>
      <w:rPr>
        <w:b/>
      </w:rPr>
      <w:t>HMONP 202</w:t>
    </w:r>
    <w:r>
      <w:rPr>
        <w:b/>
      </w:rPr>
      <w:t>6</w:t>
    </w:r>
    <w:r>
      <w:rPr>
        <w:b/>
      </w:rPr>
      <w:t xml:space="preserve"> 2</w:t>
    </w:r>
    <w:r>
      <w:rPr>
        <w:b/>
      </w:rPr>
      <w:t>7</w:t>
    </w:r>
  </w:p>
  <w:p w14:paraId="0DE03F35" w14:textId="77777777" w:rsidR="00641CFA" w:rsidRDefault="00641C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AE3D3" w14:textId="77777777" w:rsidR="00F97DAE" w:rsidRDefault="00F97DAE" w:rsidP="000C39BA">
      <w:pPr>
        <w:spacing w:line="240" w:lineRule="auto"/>
      </w:pPr>
      <w:r>
        <w:separator/>
      </w:r>
    </w:p>
  </w:footnote>
  <w:footnote w:type="continuationSeparator" w:id="0">
    <w:p w14:paraId="671DFDA6" w14:textId="77777777" w:rsidR="00F97DAE" w:rsidRDefault="00F97DAE" w:rsidP="000C39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39CD1" w14:textId="289D7B05" w:rsidR="00DF2AD8" w:rsidRDefault="009C594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58EB5401" wp14:editId="700A589B">
          <wp:simplePos x="0" y="0"/>
          <wp:positionH relativeFrom="column">
            <wp:posOffset>-502285</wp:posOffset>
          </wp:positionH>
          <wp:positionV relativeFrom="paragraph">
            <wp:posOffset>-1905</wp:posOffset>
          </wp:positionV>
          <wp:extent cx="6478270" cy="9611360"/>
          <wp:effectExtent l="0" t="0" r="0" b="8890"/>
          <wp:wrapNone/>
          <wp:docPr id="1617868055" name="Image 161786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270" cy="961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3EAF3" w14:textId="43CE1675" w:rsidR="00DF2AD8" w:rsidRDefault="009C5940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4406643" wp14:editId="5EC2C4B0">
          <wp:simplePos x="0" y="0"/>
          <wp:positionH relativeFrom="margin">
            <wp:align>left</wp:align>
          </wp:positionH>
          <wp:positionV relativeFrom="paragraph">
            <wp:posOffset>115155</wp:posOffset>
          </wp:positionV>
          <wp:extent cx="1276539" cy="490163"/>
          <wp:effectExtent l="0" t="0" r="0" b="5715"/>
          <wp:wrapTight wrapText="bothSides">
            <wp:wrapPolygon edited="0">
              <wp:start x="0" y="0"/>
              <wp:lineTo x="0" y="21012"/>
              <wp:lineTo x="21278" y="21012"/>
              <wp:lineTo x="21278" y="0"/>
              <wp:lineTo x="0" y="0"/>
            </wp:wrapPolygon>
          </wp:wrapTight>
          <wp:docPr id="1770413802" name="Image 2" descr="Une image contenant texte, Police, blanc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540561" name="Image 2" descr="Une image contenant texte, Police, blanc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539" cy="490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7C4F" w14:textId="3141F142" w:rsidR="008F500D" w:rsidRDefault="008F500D">
    <w:pPr>
      <w:pStyle w:val="En-tt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9C09BCB" wp14:editId="727AB13F">
          <wp:simplePos x="0" y="0"/>
          <wp:positionH relativeFrom="column">
            <wp:posOffset>-207010</wp:posOffset>
          </wp:positionH>
          <wp:positionV relativeFrom="paragraph">
            <wp:posOffset>180975</wp:posOffset>
          </wp:positionV>
          <wp:extent cx="1264698" cy="4953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9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6301"/>
    <w:multiLevelType w:val="hybridMultilevel"/>
    <w:tmpl w:val="7FD0BC32"/>
    <w:lvl w:ilvl="0" w:tplc="9518361E">
      <w:numFmt w:val="bullet"/>
      <w:lvlText w:val="-"/>
      <w:lvlJc w:val="left"/>
      <w:pPr>
        <w:ind w:left="376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124E64B1"/>
    <w:multiLevelType w:val="hybridMultilevel"/>
    <w:tmpl w:val="4B1CE2C2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319509E"/>
    <w:multiLevelType w:val="hybridMultilevel"/>
    <w:tmpl w:val="FD2061D6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8068A"/>
    <w:multiLevelType w:val="multilevel"/>
    <w:tmpl w:val="3E0A8634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4" w15:restartNumberingAfterBreak="0">
    <w:nsid w:val="1D5215F1"/>
    <w:multiLevelType w:val="hybridMultilevel"/>
    <w:tmpl w:val="386AAC48"/>
    <w:lvl w:ilvl="0" w:tplc="68F87170">
      <w:start w:val="2"/>
      <w:numFmt w:val="bullet"/>
      <w:lvlText w:val="-"/>
      <w:lvlJc w:val="left"/>
      <w:pPr>
        <w:ind w:left="23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5" w15:restartNumberingAfterBreak="0">
    <w:nsid w:val="25056DB7"/>
    <w:multiLevelType w:val="hybridMultilevel"/>
    <w:tmpl w:val="6E6478FE"/>
    <w:lvl w:ilvl="0" w:tplc="3A74D9BA">
      <w:start w:val="10"/>
      <w:numFmt w:val="bullet"/>
      <w:lvlText w:val=""/>
      <w:lvlJc w:val="left"/>
      <w:pPr>
        <w:ind w:left="2487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259C18AB"/>
    <w:multiLevelType w:val="hybridMultilevel"/>
    <w:tmpl w:val="757A2CC2"/>
    <w:lvl w:ilvl="0" w:tplc="475A979A">
      <w:numFmt w:val="bullet"/>
      <w:lvlText w:val="-"/>
      <w:lvlJc w:val="left"/>
      <w:pPr>
        <w:ind w:left="39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7" w15:restartNumberingAfterBreak="0">
    <w:nsid w:val="27C15678"/>
    <w:multiLevelType w:val="hybridMultilevel"/>
    <w:tmpl w:val="3D9C065C"/>
    <w:lvl w:ilvl="0" w:tplc="2766E290">
      <w:start w:val="2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 w15:restartNumberingAfterBreak="0">
    <w:nsid w:val="33D528D9"/>
    <w:multiLevelType w:val="hybridMultilevel"/>
    <w:tmpl w:val="9B02179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4B32"/>
    <w:multiLevelType w:val="hybridMultilevel"/>
    <w:tmpl w:val="1400AD74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A3120A4"/>
    <w:multiLevelType w:val="hybridMultilevel"/>
    <w:tmpl w:val="972A8C2E"/>
    <w:lvl w:ilvl="0" w:tplc="68F87170">
      <w:start w:val="2"/>
      <w:numFmt w:val="bullet"/>
      <w:lvlText w:val="-"/>
      <w:lvlJc w:val="left"/>
      <w:pPr>
        <w:ind w:left="22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3AA9210C"/>
    <w:multiLevelType w:val="hybridMultilevel"/>
    <w:tmpl w:val="E1729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129B9"/>
    <w:multiLevelType w:val="hybridMultilevel"/>
    <w:tmpl w:val="CA00D9D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B3146"/>
    <w:multiLevelType w:val="hybridMultilevel"/>
    <w:tmpl w:val="D97C1C9C"/>
    <w:lvl w:ilvl="0" w:tplc="CD223EF6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4624" w:hanging="360"/>
      </w:pPr>
    </w:lvl>
    <w:lvl w:ilvl="2" w:tplc="040C001B" w:tentative="1">
      <w:start w:val="1"/>
      <w:numFmt w:val="lowerRoman"/>
      <w:lvlText w:val="%3."/>
      <w:lvlJc w:val="right"/>
      <w:pPr>
        <w:ind w:left="5344" w:hanging="180"/>
      </w:pPr>
    </w:lvl>
    <w:lvl w:ilvl="3" w:tplc="040C000F" w:tentative="1">
      <w:start w:val="1"/>
      <w:numFmt w:val="decimal"/>
      <w:lvlText w:val="%4."/>
      <w:lvlJc w:val="left"/>
      <w:pPr>
        <w:ind w:left="6064" w:hanging="360"/>
      </w:pPr>
    </w:lvl>
    <w:lvl w:ilvl="4" w:tplc="040C0019" w:tentative="1">
      <w:start w:val="1"/>
      <w:numFmt w:val="lowerLetter"/>
      <w:lvlText w:val="%5."/>
      <w:lvlJc w:val="left"/>
      <w:pPr>
        <w:ind w:left="6784" w:hanging="360"/>
      </w:pPr>
    </w:lvl>
    <w:lvl w:ilvl="5" w:tplc="040C001B" w:tentative="1">
      <w:start w:val="1"/>
      <w:numFmt w:val="lowerRoman"/>
      <w:lvlText w:val="%6."/>
      <w:lvlJc w:val="right"/>
      <w:pPr>
        <w:ind w:left="7504" w:hanging="180"/>
      </w:pPr>
    </w:lvl>
    <w:lvl w:ilvl="6" w:tplc="040C000F" w:tentative="1">
      <w:start w:val="1"/>
      <w:numFmt w:val="decimal"/>
      <w:lvlText w:val="%7."/>
      <w:lvlJc w:val="left"/>
      <w:pPr>
        <w:ind w:left="8224" w:hanging="360"/>
      </w:pPr>
    </w:lvl>
    <w:lvl w:ilvl="7" w:tplc="040C0019" w:tentative="1">
      <w:start w:val="1"/>
      <w:numFmt w:val="lowerLetter"/>
      <w:lvlText w:val="%8."/>
      <w:lvlJc w:val="left"/>
      <w:pPr>
        <w:ind w:left="8944" w:hanging="360"/>
      </w:pPr>
    </w:lvl>
    <w:lvl w:ilvl="8" w:tplc="040C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4" w15:restartNumberingAfterBreak="0">
    <w:nsid w:val="3F8A5971"/>
    <w:multiLevelType w:val="hybridMultilevel"/>
    <w:tmpl w:val="39AAB79C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A2"/>
    <w:multiLevelType w:val="hybridMultilevel"/>
    <w:tmpl w:val="A8C66898"/>
    <w:lvl w:ilvl="0" w:tplc="6B5896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79D22E5"/>
    <w:multiLevelType w:val="hybridMultilevel"/>
    <w:tmpl w:val="E53E270C"/>
    <w:lvl w:ilvl="0" w:tplc="04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8180935"/>
    <w:multiLevelType w:val="hybridMultilevel"/>
    <w:tmpl w:val="B8A2BB76"/>
    <w:lvl w:ilvl="0" w:tplc="C504DBD2">
      <w:start w:val="2"/>
      <w:numFmt w:val="bullet"/>
      <w:lvlText w:val=""/>
      <w:lvlJc w:val="left"/>
      <w:pPr>
        <w:ind w:left="1636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49A44B2A"/>
    <w:multiLevelType w:val="hybridMultilevel"/>
    <w:tmpl w:val="855E008E"/>
    <w:lvl w:ilvl="0" w:tplc="D806EDAE">
      <w:start w:val="1"/>
      <w:numFmt w:val="bullet"/>
      <w:lvlText w:val="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9" w15:restartNumberingAfterBreak="0">
    <w:nsid w:val="49E942ED"/>
    <w:multiLevelType w:val="hybridMultilevel"/>
    <w:tmpl w:val="9B98976A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74A6F"/>
    <w:multiLevelType w:val="hybridMultilevel"/>
    <w:tmpl w:val="AB5A2076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1" w15:restartNumberingAfterBreak="0">
    <w:nsid w:val="54C54223"/>
    <w:multiLevelType w:val="hybridMultilevel"/>
    <w:tmpl w:val="ECFACEDE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0730E"/>
    <w:multiLevelType w:val="hybridMultilevel"/>
    <w:tmpl w:val="5B7621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C5C9A"/>
    <w:multiLevelType w:val="hybridMultilevel"/>
    <w:tmpl w:val="E22A1E92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2FF21A5"/>
    <w:multiLevelType w:val="hybridMultilevel"/>
    <w:tmpl w:val="EBC0AD5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9E6"/>
    <w:multiLevelType w:val="hybridMultilevel"/>
    <w:tmpl w:val="A07A0084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F460FC7"/>
    <w:multiLevelType w:val="hybridMultilevel"/>
    <w:tmpl w:val="435A5D92"/>
    <w:lvl w:ilvl="0" w:tplc="6A4431B2">
      <w:start w:val="2"/>
      <w:numFmt w:val="bullet"/>
      <w:lvlText w:val=""/>
      <w:lvlJc w:val="left"/>
      <w:pPr>
        <w:ind w:left="2061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7" w15:restartNumberingAfterBreak="0">
    <w:nsid w:val="70960994"/>
    <w:multiLevelType w:val="hybridMultilevel"/>
    <w:tmpl w:val="5D0E46B2"/>
    <w:lvl w:ilvl="0" w:tplc="68F8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26FAD"/>
    <w:multiLevelType w:val="hybridMultilevel"/>
    <w:tmpl w:val="FE603428"/>
    <w:lvl w:ilvl="0" w:tplc="040C000B">
      <w:start w:val="1"/>
      <w:numFmt w:val="bullet"/>
      <w:lvlText w:val=""/>
      <w:lvlJc w:val="left"/>
      <w:pPr>
        <w:ind w:left="23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29" w15:restartNumberingAfterBreak="0">
    <w:nsid w:val="793709C8"/>
    <w:multiLevelType w:val="hybridMultilevel"/>
    <w:tmpl w:val="D434449C"/>
    <w:lvl w:ilvl="0" w:tplc="A5367B0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7CC0378C"/>
    <w:multiLevelType w:val="hybridMultilevel"/>
    <w:tmpl w:val="9D9E510E"/>
    <w:lvl w:ilvl="0" w:tplc="3B3CB5E4">
      <w:start w:val="2"/>
      <w:numFmt w:val="bullet"/>
      <w:lvlText w:val=""/>
      <w:lvlJc w:val="left"/>
      <w:pPr>
        <w:ind w:left="2061" w:hanging="360"/>
      </w:pPr>
      <w:rPr>
        <w:rFonts w:ascii="Wingdings" w:eastAsiaTheme="minorHAnsi" w:hAnsi="Wingding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 w15:restartNumberingAfterBreak="0">
    <w:nsid w:val="7D323260"/>
    <w:multiLevelType w:val="hybridMultilevel"/>
    <w:tmpl w:val="A254F060"/>
    <w:lvl w:ilvl="0" w:tplc="040C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2" w15:restartNumberingAfterBreak="0">
    <w:nsid w:val="7E282749"/>
    <w:multiLevelType w:val="hybridMultilevel"/>
    <w:tmpl w:val="B82C2702"/>
    <w:lvl w:ilvl="0" w:tplc="040C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7ECB0C91"/>
    <w:multiLevelType w:val="hybridMultilevel"/>
    <w:tmpl w:val="2DA43882"/>
    <w:lvl w:ilvl="0" w:tplc="72CA18B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26"/>
  </w:num>
  <w:num w:numId="5">
    <w:abstractNumId w:val="30"/>
  </w:num>
  <w:num w:numId="6">
    <w:abstractNumId w:val="25"/>
  </w:num>
  <w:num w:numId="7">
    <w:abstractNumId w:val="1"/>
  </w:num>
  <w:num w:numId="8">
    <w:abstractNumId w:val="33"/>
  </w:num>
  <w:num w:numId="9">
    <w:abstractNumId w:val="23"/>
  </w:num>
  <w:num w:numId="10">
    <w:abstractNumId w:val="7"/>
  </w:num>
  <w:num w:numId="11">
    <w:abstractNumId w:val="4"/>
  </w:num>
  <w:num w:numId="12">
    <w:abstractNumId w:val="31"/>
  </w:num>
  <w:num w:numId="13">
    <w:abstractNumId w:val="0"/>
  </w:num>
  <w:num w:numId="14">
    <w:abstractNumId w:val="28"/>
  </w:num>
  <w:num w:numId="15">
    <w:abstractNumId w:val="11"/>
  </w:num>
  <w:num w:numId="16">
    <w:abstractNumId w:val="22"/>
  </w:num>
  <w:num w:numId="17">
    <w:abstractNumId w:val="20"/>
  </w:num>
  <w:num w:numId="18">
    <w:abstractNumId w:val="9"/>
  </w:num>
  <w:num w:numId="19">
    <w:abstractNumId w:val="32"/>
  </w:num>
  <w:num w:numId="20">
    <w:abstractNumId w:val="3"/>
  </w:num>
  <w:num w:numId="21">
    <w:abstractNumId w:val="10"/>
  </w:num>
  <w:num w:numId="22">
    <w:abstractNumId w:val="21"/>
  </w:num>
  <w:num w:numId="23">
    <w:abstractNumId w:val="12"/>
  </w:num>
  <w:num w:numId="24">
    <w:abstractNumId w:val="24"/>
  </w:num>
  <w:num w:numId="25">
    <w:abstractNumId w:val="8"/>
  </w:num>
  <w:num w:numId="26">
    <w:abstractNumId w:val="14"/>
  </w:num>
  <w:num w:numId="27">
    <w:abstractNumId w:val="19"/>
  </w:num>
  <w:num w:numId="28">
    <w:abstractNumId w:val="2"/>
  </w:num>
  <w:num w:numId="29">
    <w:abstractNumId w:val="27"/>
  </w:num>
  <w:num w:numId="30">
    <w:abstractNumId w:val="16"/>
  </w:num>
  <w:num w:numId="31">
    <w:abstractNumId w:val="5"/>
  </w:num>
  <w:num w:numId="32">
    <w:abstractNumId w:val="15"/>
  </w:num>
  <w:num w:numId="33">
    <w:abstractNumId w:val="1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YyaE2xlydTAPfqIvYYPgoirLh8ReAAVsTD4tK/84afZ5FXYf2MWy2v45c6Z9fBhjZmR4wImoNSZWzZIOxM6Fg==" w:salt="K1UIyBVZvaST94hYpwWhq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BA"/>
    <w:rsid w:val="000203B0"/>
    <w:rsid w:val="0005492D"/>
    <w:rsid w:val="000706C8"/>
    <w:rsid w:val="00071F47"/>
    <w:rsid w:val="00073C0C"/>
    <w:rsid w:val="000869AD"/>
    <w:rsid w:val="000B6E04"/>
    <w:rsid w:val="000C3065"/>
    <w:rsid w:val="000C39BA"/>
    <w:rsid w:val="000E0DE0"/>
    <w:rsid w:val="000E5F2D"/>
    <w:rsid w:val="000F2FAC"/>
    <w:rsid w:val="001026CF"/>
    <w:rsid w:val="001036F4"/>
    <w:rsid w:val="0010592C"/>
    <w:rsid w:val="00137DAB"/>
    <w:rsid w:val="00151FE9"/>
    <w:rsid w:val="00165D41"/>
    <w:rsid w:val="00167471"/>
    <w:rsid w:val="001815D9"/>
    <w:rsid w:val="0018619A"/>
    <w:rsid w:val="00192409"/>
    <w:rsid w:val="001966EF"/>
    <w:rsid w:val="00196A1F"/>
    <w:rsid w:val="001C615A"/>
    <w:rsid w:val="001E72B4"/>
    <w:rsid w:val="00215D55"/>
    <w:rsid w:val="0021695A"/>
    <w:rsid w:val="00217682"/>
    <w:rsid w:val="0023139E"/>
    <w:rsid w:val="00244F3C"/>
    <w:rsid w:val="00254019"/>
    <w:rsid w:val="002547A1"/>
    <w:rsid w:val="002600DF"/>
    <w:rsid w:val="002637D2"/>
    <w:rsid w:val="00282E68"/>
    <w:rsid w:val="0028699F"/>
    <w:rsid w:val="00291B7C"/>
    <w:rsid w:val="00293B85"/>
    <w:rsid w:val="002A1F34"/>
    <w:rsid w:val="002A73BE"/>
    <w:rsid w:val="002C59C9"/>
    <w:rsid w:val="002C71F5"/>
    <w:rsid w:val="002D53AB"/>
    <w:rsid w:val="002E4F5C"/>
    <w:rsid w:val="002F0ABB"/>
    <w:rsid w:val="00314510"/>
    <w:rsid w:val="00314D72"/>
    <w:rsid w:val="00333E86"/>
    <w:rsid w:val="0033459E"/>
    <w:rsid w:val="00360EF9"/>
    <w:rsid w:val="00381900"/>
    <w:rsid w:val="003A7445"/>
    <w:rsid w:val="003B45EB"/>
    <w:rsid w:val="003D5951"/>
    <w:rsid w:val="003E5D17"/>
    <w:rsid w:val="003F3021"/>
    <w:rsid w:val="00404200"/>
    <w:rsid w:val="00426938"/>
    <w:rsid w:val="00446BB2"/>
    <w:rsid w:val="00450A63"/>
    <w:rsid w:val="004541CA"/>
    <w:rsid w:val="00496B5E"/>
    <w:rsid w:val="004A1DC1"/>
    <w:rsid w:val="004E0753"/>
    <w:rsid w:val="004F0F40"/>
    <w:rsid w:val="004F1BC9"/>
    <w:rsid w:val="004F4D75"/>
    <w:rsid w:val="00502204"/>
    <w:rsid w:val="0051040C"/>
    <w:rsid w:val="00511655"/>
    <w:rsid w:val="00526089"/>
    <w:rsid w:val="005406D1"/>
    <w:rsid w:val="005528F9"/>
    <w:rsid w:val="00567A7E"/>
    <w:rsid w:val="00587407"/>
    <w:rsid w:val="005D1345"/>
    <w:rsid w:val="005D5BAD"/>
    <w:rsid w:val="006032E4"/>
    <w:rsid w:val="00634B60"/>
    <w:rsid w:val="00641CFA"/>
    <w:rsid w:val="00641EDE"/>
    <w:rsid w:val="006434E9"/>
    <w:rsid w:val="00653F0A"/>
    <w:rsid w:val="0066164B"/>
    <w:rsid w:val="006A6919"/>
    <w:rsid w:val="006B21C1"/>
    <w:rsid w:val="006B5C12"/>
    <w:rsid w:val="006D4C9B"/>
    <w:rsid w:val="006F26C3"/>
    <w:rsid w:val="006F72A0"/>
    <w:rsid w:val="00716A6E"/>
    <w:rsid w:val="00742D43"/>
    <w:rsid w:val="00761D88"/>
    <w:rsid w:val="0077049E"/>
    <w:rsid w:val="00775A19"/>
    <w:rsid w:val="007A4244"/>
    <w:rsid w:val="007A5BFF"/>
    <w:rsid w:val="007A654E"/>
    <w:rsid w:val="007B24D4"/>
    <w:rsid w:val="007C2C4A"/>
    <w:rsid w:val="007C7656"/>
    <w:rsid w:val="00834584"/>
    <w:rsid w:val="008466CF"/>
    <w:rsid w:val="00852DCF"/>
    <w:rsid w:val="00854F40"/>
    <w:rsid w:val="00863D14"/>
    <w:rsid w:val="00873BE2"/>
    <w:rsid w:val="0087515D"/>
    <w:rsid w:val="008A7D52"/>
    <w:rsid w:val="008C3824"/>
    <w:rsid w:val="008C44AF"/>
    <w:rsid w:val="008D2070"/>
    <w:rsid w:val="008F01CD"/>
    <w:rsid w:val="008F169B"/>
    <w:rsid w:val="008F500D"/>
    <w:rsid w:val="009022EB"/>
    <w:rsid w:val="00903BDE"/>
    <w:rsid w:val="00917BB7"/>
    <w:rsid w:val="009205C6"/>
    <w:rsid w:val="00935271"/>
    <w:rsid w:val="00960A5C"/>
    <w:rsid w:val="00967975"/>
    <w:rsid w:val="00977012"/>
    <w:rsid w:val="009B4943"/>
    <w:rsid w:val="009C5940"/>
    <w:rsid w:val="009F28F0"/>
    <w:rsid w:val="00A32DFC"/>
    <w:rsid w:val="00A36D15"/>
    <w:rsid w:val="00A845B0"/>
    <w:rsid w:val="00A8658B"/>
    <w:rsid w:val="00A94B65"/>
    <w:rsid w:val="00A958CD"/>
    <w:rsid w:val="00AB54BF"/>
    <w:rsid w:val="00AC1608"/>
    <w:rsid w:val="00AC4091"/>
    <w:rsid w:val="00AC60D2"/>
    <w:rsid w:val="00AD126C"/>
    <w:rsid w:val="00AD70E4"/>
    <w:rsid w:val="00B167CB"/>
    <w:rsid w:val="00B34A5B"/>
    <w:rsid w:val="00B35C50"/>
    <w:rsid w:val="00B3766A"/>
    <w:rsid w:val="00B422BA"/>
    <w:rsid w:val="00B83FBC"/>
    <w:rsid w:val="00BA153C"/>
    <w:rsid w:val="00BB1D21"/>
    <w:rsid w:val="00BC0266"/>
    <w:rsid w:val="00BC2E79"/>
    <w:rsid w:val="00BC7F5E"/>
    <w:rsid w:val="00C10E14"/>
    <w:rsid w:val="00C30133"/>
    <w:rsid w:val="00C359C7"/>
    <w:rsid w:val="00C36CED"/>
    <w:rsid w:val="00C52301"/>
    <w:rsid w:val="00C53DF3"/>
    <w:rsid w:val="00C62729"/>
    <w:rsid w:val="00C82A2F"/>
    <w:rsid w:val="00C83421"/>
    <w:rsid w:val="00C878CF"/>
    <w:rsid w:val="00CB6ABD"/>
    <w:rsid w:val="00CC44B0"/>
    <w:rsid w:val="00D12E5E"/>
    <w:rsid w:val="00D30FE7"/>
    <w:rsid w:val="00D477FB"/>
    <w:rsid w:val="00D7237B"/>
    <w:rsid w:val="00D90DFC"/>
    <w:rsid w:val="00D92408"/>
    <w:rsid w:val="00DA14A6"/>
    <w:rsid w:val="00DB6E1A"/>
    <w:rsid w:val="00DC115D"/>
    <w:rsid w:val="00DC36C8"/>
    <w:rsid w:val="00DD38E9"/>
    <w:rsid w:val="00DF17BA"/>
    <w:rsid w:val="00DF2AD8"/>
    <w:rsid w:val="00DF604F"/>
    <w:rsid w:val="00DF77EE"/>
    <w:rsid w:val="00E614F3"/>
    <w:rsid w:val="00E62585"/>
    <w:rsid w:val="00E64F95"/>
    <w:rsid w:val="00E91451"/>
    <w:rsid w:val="00EA023E"/>
    <w:rsid w:val="00EA5F55"/>
    <w:rsid w:val="00EB200C"/>
    <w:rsid w:val="00EB204C"/>
    <w:rsid w:val="00ED48A4"/>
    <w:rsid w:val="00F10A6D"/>
    <w:rsid w:val="00F12C90"/>
    <w:rsid w:val="00F33207"/>
    <w:rsid w:val="00F62A11"/>
    <w:rsid w:val="00F77466"/>
    <w:rsid w:val="00F94B9D"/>
    <w:rsid w:val="00F97DAE"/>
    <w:rsid w:val="00FA4D66"/>
    <w:rsid w:val="00FD3632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537C"/>
  <w15:docId w15:val="{2FCB5DEF-5EB3-4275-B7D9-6C2AD5BC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54F40"/>
    <w:pPr>
      <w:spacing w:after="0"/>
    </w:pPr>
    <w:rPr>
      <w:rFonts w:ascii="Arial" w:hAnsi="Arial" w:cs="Arial"/>
      <w:sz w:val="14"/>
      <w:szCs w:val="14"/>
    </w:rPr>
  </w:style>
  <w:style w:type="paragraph" w:styleId="Titre1">
    <w:name w:val="heading 1"/>
    <w:basedOn w:val="texteint1"/>
    <w:next w:val="Normal"/>
    <w:link w:val="Titre1Car"/>
    <w:uiPriority w:val="9"/>
    <w:qFormat/>
    <w:rsid w:val="00F33207"/>
    <w:pPr>
      <w:jc w:val="left"/>
      <w:outlineLvl w:val="0"/>
    </w:pPr>
    <w:rPr>
      <w:b/>
      <w:caps/>
      <w:sz w:val="28"/>
      <w:szCs w:val="28"/>
    </w:rPr>
  </w:style>
  <w:style w:type="paragraph" w:styleId="Titre2">
    <w:name w:val="heading 2"/>
    <w:basedOn w:val="texteint1"/>
    <w:next w:val="Normal"/>
    <w:link w:val="Titre2Car"/>
    <w:uiPriority w:val="9"/>
    <w:unhideWhenUsed/>
    <w:qFormat/>
    <w:rsid w:val="00CB6ABD"/>
    <w:pPr>
      <w:tabs>
        <w:tab w:val="left" w:pos="5490"/>
        <w:tab w:val="left" w:pos="5925"/>
      </w:tabs>
      <w:spacing w:line="360" w:lineRule="auto"/>
      <w:jc w:val="left"/>
      <w:outlineLvl w:val="1"/>
    </w:pPr>
    <w:rPr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ervenant">
    <w:name w:val="Intervenant"/>
    <w:basedOn w:val="Normal"/>
    <w:link w:val="IntervenantCar"/>
    <w:rsid w:val="00917BB7"/>
    <w:pPr>
      <w:autoSpaceDE w:val="0"/>
      <w:autoSpaceDN w:val="0"/>
      <w:adjustRightInd w:val="0"/>
      <w:textAlignment w:val="center"/>
    </w:pPr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IntervenantCar">
    <w:name w:val="Intervenant Car"/>
    <w:basedOn w:val="Policepardfaut"/>
    <w:link w:val="Intervenant"/>
    <w:rsid w:val="00917BB7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texteint1">
    <w:name w:val="texte int 1"/>
    <w:basedOn w:val="Normal"/>
    <w:link w:val="texteint1Car"/>
    <w:qFormat/>
    <w:rsid w:val="005406D1"/>
    <w:pPr>
      <w:autoSpaceDE w:val="0"/>
      <w:autoSpaceDN w:val="0"/>
      <w:adjustRightInd w:val="0"/>
      <w:spacing w:line="240" w:lineRule="auto"/>
      <w:ind w:left="3402"/>
      <w:jc w:val="both"/>
      <w:textAlignment w:val="center"/>
    </w:pPr>
    <w:rPr>
      <w:rFonts w:cs="Arial Narrow"/>
      <w:color w:val="000000"/>
      <w:sz w:val="22"/>
      <w:szCs w:val="18"/>
    </w:rPr>
  </w:style>
  <w:style w:type="character" w:customStyle="1" w:styleId="texteint1Car">
    <w:name w:val="texte int 1 Car"/>
    <w:basedOn w:val="Policepardfaut"/>
    <w:link w:val="texteint1"/>
    <w:rsid w:val="005406D1"/>
    <w:rPr>
      <w:rFonts w:ascii="Arial" w:hAnsi="Arial" w:cs="Arial Narrow"/>
      <w:color w:val="000000"/>
      <w:szCs w:val="18"/>
    </w:rPr>
  </w:style>
  <w:style w:type="paragraph" w:styleId="Titre">
    <w:name w:val="Title"/>
    <w:basedOn w:val="Normal"/>
    <w:next w:val="Normal"/>
    <w:link w:val="TitreCar"/>
    <w:uiPriority w:val="10"/>
    <w:rsid w:val="00917BB7"/>
    <w:pPr>
      <w:autoSpaceDE w:val="0"/>
      <w:autoSpaceDN w:val="0"/>
      <w:adjustRightInd w:val="0"/>
      <w:textAlignment w:val="center"/>
    </w:pPr>
    <w:rPr>
      <w:rFonts w:ascii="Arial Narrow" w:hAnsi="Arial Narrow" w:cs="Arial Narrow"/>
      <w:i/>
      <w:iCs/>
      <w:color w:val="000000"/>
    </w:rPr>
  </w:style>
  <w:style w:type="character" w:customStyle="1" w:styleId="TitreCar">
    <w:name w:val="Titre Car"/>
    <w:basedOn w:val="Policepardfaut"/>
    <w:link w:val="Titre"/>
    <w:uiPriority w:val="10"/>
    <w:rsid w:val="00917BB7"/>
    <w:rPr>
      <w:rFonts w:ascii="Arial Narrow" w:hAnsi="Arial Narrow" w:cs="Arial Narrow"/>
      <w:i/>
      <w:iCs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0C39B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9BA"/>
  </w:style>
  <w:style w:type="paragraph" w:styleId="Pieddepage">
    <w:name w:val="footer"/>
    <w:basedOn w:val="Normal"/>
    <w:link w:val="PieddepageCar"/>
    <w:uiPriority w:val="99"/>
    <w:unhideWhenUsed/>
    <w:rsid w:val="000C39B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9BA"/>
  </w:style>
  <w:style w:type="paragraph" w:styleId="Textedebulles">
    <w:name w:val="Balloon Text"/>
    <w:basedOn w:val="Normal"/>
    <w:link w:val="TextedebullesCar"/>
    <w:uiPriority w:val="99"/>
    <w:semiHidden/>
    <w:unhideWhenUsed/>
    <w:rsid w:val="00C53D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DF3"/>
    <w:rPr>
      <w:rFonts w:ascii="Tahoma" w:hAnsi="Tahoma" w:cs="Tahoma"/>
      <w:sz w:val="16"/>
      <w:szCs w:val="16"/>
    </w:rPr>
  </w:style>
  <w:style w:type="paragraph" w:customStyle="1" w:styleId="datecoordonnees">
    <w:name w:val="date_coordonnees"/>
    <w:basedOn w:val="Normal"/>
    <w:qFormat/>
    <w:rsid w:val="00977012"/>
    <w:rPr>
      <w:sz w:val="18"/>
      <w:szCs w:val="18"/>
    </w:rPr>
  </w:style>
  <w:style w:type="paragraph" w:customStyle="1" w:styleId="objetcontact">
    <w:name w:val="objet_contact"/>
    <w:basedOn w:val="Normal"/>
    <w:rsid w:val="00977012"/>
  </w:style>
  <w:style w:type="paragraph" w:customStyle="1" w:styleId="texteint15">
    <w:name w:val="texte int 1.5"/>
    <w:basedOn w:val="texteint1"/>
    <w:qFormat/>
    <w:rsid w:val="005406D1"/>
    <w:pPr>
      <w:spacing w:line="360" w:lineRule="auto"/>
    </w:pPr>
  </w:style>
  <w:style w:type="character" w:customStyle="1" w:styleId="Titre1Car">
    <w:name w:val="Titre 1 Car"/>
    <w:basedOn w:val="Policepardfaut"/>
    <w:link w:val="Titre1"/>
    <w:uiPriority w:val="9"/>
    <w:rsid w:val="00F33207"/>
    <w:rPr>
      <w:rFonts w:ascii="Arial" w:hAnsi="Arial" w:cs="Arial Narrow"/>
      <w:b/>
      <w:caps/>
      <w:color w:val="00000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B6ABD"/>
    <w:rPr>
      <w:rFonts w:ascii="Arial" w:hAnsi="Arial" w:cs="Arial Narrow"/>
      <w:caps/>
      <w:color w:val="000000"/>
      <w:szCs w:val="18"/>
    </w:rPr>
  </w:style>
  <w:style w:type="paragraph" w:customStyle="1" w:styleId="texte">
    <w:name w:val="texte"/>
    <w:basedOn w:val="Normal"/>
    <w:link w:val="texteCar"/>
    <w:rsid w:val="00C36CED"/>
    <w:pPr>
      <w:autoSpaceDE w:val="0"/>
      <w:autoSpaceDN w:val="0"/>
      <w:adjustRightInd w:val="0"/>
      <w:jc w:val="both"/>
      <w:textAlignment w:val="center"/>
    </w:pPr>
    <w:rPr>
      <w:rFonts w:cs="Arial Narrow"/>
      <w:color w:val="000000"/>
      <w:sz w:val="22"/>
      <w:szCs w:val="18"/>
    </w:rPr>
  </w:style>
  <w:style w:type="character" w:customStyle="1" w:styleId="texteCar">
    <w:name w:val="texte Car"/>
    <w:basedOn w:val="Policepardfaut"/>
    <w:link w:val="texte"/>
    <w:rsid w:val="00C36CED"/>
    <w:rPr>
      <w:rFonts w:ascii="Arial" w:hAnsi="Arial" w:cs="Arial Narrow"/>
      <w:color w:val="000000"/>
      <w:szCs w:val="18"/>
    </w:rPr>
  </w:style>
  <w:style w:type="paragraph" w:styleId="Sansinterligne">
    <w:name w:val="No Spacing"/>
    <w:basedOn w:val="Normal"/>
    <w:uiPriority w:val="1"/>
    <w:rsid w:val="00C36CED"/>
    <w:pPr>
      <w:ind w:left="380"/>
    </w:pPr>
  </w:style>
  <w:style w:type="paragraph" w:customStyle="1" w:styleId="Puceschoix">
    <w:name w:val="Puces / choix"/>
    <w:basedOn w:val="texteint15"/>
    <w:qFormat/>
    <w:rsid w:val="005406D1"/>
    <w:pPr>
      <w:spacing w:before="120" w:after="120" w:line="240" w:lineRule="auto"/>
    </w:pPr>
  </w:style>
  <w:style w:type="paragraph" w:customStyle="1" w:styleId="textelong">
    <w:name w:val="texte long"/>
    <w:basedOn w:val="texteint1"/>
    <w:qFormat/>
    <w:rsid w:val="005406D1"/>
    <w:pPr>
      <w:spacing w:after="120"/>
    </w:pPr>
  </w:style>
  <w:style w:type="character" w:styleId="Lienhypertexte">
    <w:name w:val="Hyperlink"/>
    <w:basedOn w:val="Policepardfaut"/>
    <w:uiPriority w:val="99"/>
    <w:unhideWhenUsed/>
    <w:rsid w:val="0019240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F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466CF"/>
    <w:rPr>
      <w:color w:val="666666"/>
    </w:rPr>
  </w:style>
  <w:style w:type="paragraph" w:styleId="Paragraphedeliste">
    <w:name w:val="List Paragraph"/>
    <w:basedOn w:val="Normal"/>
    <w:uiPriority w:val="34"/>
    <w:rsid w:val="009F2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92DAE-5BF7-437C-9191-6777FBB8A739}"/>
      </w:docPartPr>
      <w:docPartBody>
        <w:p w:rsidR="00A9214F" w:rsidRDefault="00443572"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69349-0E5E-4CE2-AA59-C6360B3CA07E}"/>
      </w:docPartPr>
      <w:docPartBody>
        <w:p w:rsidR="00A9214F" w:rsidRDefault="00443572">
          <w:r w:rsidRPr="00F734A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37F3B0BB5E94E42BAD8D9C577F1C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4F2C0-754C-42A8-A2BC-8698F2379B16}"/>
      </w:docPartPr>
      <w:docPartBody>
        <w:p w:rsidR="00000000" w:rsidRDefault="007911CB" w:rsidP="007911CB">
          <w:pPr>
            <w:pStyle w:val="037F3B0BB5E94E42BAD8D9C577F1CF1E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65A517BCC64F008D6B3C5B3C794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292E9B-E1DE-4496-B63E-F52B851B2885}"/>
      </w:docPartPr>
      <w:docPartBody>
        <w:p w:rsidR="00000000" w:rsidRDefault="007911CB" w:rsidP="007911CB">
          <w:pPr>
            <w:pStyle w:val="BB65A517BCC64F008D6B3C5B3C7947FB"/>
          </w:pPr>
          <w:r w:rsidRPr="00F734A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572"/>
    <w:rsid w:val="0018619A"/>
    <w:rsid w:val="00443572"/>
    <w:rsid w:val="00761D88"/>
    <w:rsid w:val="007911CB"/>
    <w:rsid w:val="00A9214F"/>
    <w:rsid w:val="00AC1FB6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911CB"/>
    <w:rPr>
      <w:color w:val="666666"/>
    </w:rPr>
  </w:style>
  <w:style w:type="paragraph" w:customStyle="1" w:styleId="6CE04DD6E4734103AFF790F770D5A2E0">
    <w:name w:val="6CE04DD6E4734103AFF790F770D5A2E0"/>
    <w:rsid w:val="00443572"/>
  </w:style>
  <w:style w:type="paragraph" w:customStyle="1" w:styleId="6D16D8841C6D4ACFACC043CEB279A89A">
    <w:name w:val="6D16D8841C6D4ACFACC043CEB279A89A"/>
    <w:rsid w:val="00443572"/>
  </w:style>
  <w:style w:type="paragraph" w:customStyle="1" w:styleId="3F3498E6226B4D878166EA158A7E5927">
    <w:name w:val="3F3498E6226B4D878166EA158A7E5927"/>
    <w:rsid w:val="00443572"/>
  </w:style>
  <w:style w:type="paragraph" w:customStyle="1" w:styleId="A181B635D7F7416686040EB9FD593B7B">
    <w:name w:val="A181B635D7F7416686040EB9FD593B7B"/>
    <w:rsid w:val="00443572"/>
  </w:style>
  <w:style w:type="paragraph" w:customStyle="1" w:styleId="59865D003588431EADE43727BF8A54AD">
    <w:name w:val="59865D003588431EADE43727BF8A54AD"/>
    <w:rsid w:val="00443572"/>
  </w:style>
  <w:style w:type="paragraph" w:customStyle="1" w:styleId="A8CC49CCFB274334AA3BE862427BBC75">
    <w:name w:val="A8CC49CCFB274334AA3BE862427BBC75"/>
    <w:rsid w:val="00443572"/>
  </w:style>
  <w:style w:type="paragraph" w:customStyle="1" w:styleId="BBF542B03F28466BB8498A3C3AC0777B">
    <w:name w:val="BBF542B03F28466BB8498A3C3AC0777B"/>
    <w:rsid w:val="00443572"/>
  </w:style>
  <w:style w:type="paragraph" w:customStyle="1" w:styleId="037F3B0BB5E94E42BAD8D9C577F1CF1E">
    <w:name w:val="037F3B0BB5E94E42BAD8D9C577F1CF1E"/>
    <w:rsid w:val="007911C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65A517BCC64F008D6B3C5B3C7947FB">
    <w:name w:val="BB65A517BCC64F008D6B3C5B3C7947FB"/>
    <w:rsid w:val="007911C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74BF-29A4-4B7A-8C2E-1EA0E702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Essalam</dc:creator>
  <cp:lastModifiedBy>Amel Essalam</cp:lastModifiedBy>
  <cp:revision>4</cp:revision>
  <cp:lastPrinted>2026-06-03T12:38:00Z</cp:lastPrinted>
  <dcterms:created xsi:type="dcterms:W3CDTF">2026-06-03T14:35:00Z</dcterms:created>
  <dcterms:modified xsi:type="dcterms:W3CDTF">2026-06-03T14:56:00Z</dcterms:modified>
</cp:coreProperties>
</file>